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CB0" w:rsidRPr="00936181" w:rsidRDefault="00BB6BBA" w:rsidP="00F42498">
      <w:pPr>
        <w:jc w:val="right"/>
        <w:rPr>
          <w:rFonts w:asciiTheme="minorHAnsi" w:hAnsiTheme="minorHAnsi" w:cstheme="minorHAnsi"/>
        </w:rPr>
      </w:pPr>
      <w:r w:rsidRPr="00936181">
        <w:rPr>
          <w:rFonts w:asciiTheme="minorHAnsi" w:hAnsiTheme="minorHAnsi" w:cstheme="minorHAnsi"/>
          <w:noProof/>
        </w:rPr>
        <w:drawing>
          <wp:anchor distT="0" distB="0" distL="114300" distR="114300" simplePos="0" relativeHeight="251679744" behindDoc="1" locked="0" layoutInCell="1" allowOverlap="1">
            <wp:simplePos x="0" y="0"/>
            <wp:positionH relativeFrom="column">
              <wp:posOffset>3038475</wp:posOffset>
            </wp:positionH>
            <wp:positionV relativeFrom="paragraph">
              <wp:posOffset>0</wp:posOffset>
            </wp:positionV>
            <wp:extent cx="3271520" cy="847725"/>
            <wp:effectExtent l="19050" t="0" r="5080" b="0"/>
            <wp:wrapTight wrapText="bothSides">
              <wp:wrapPolygon edited="0">
                <wp:start x="-126" y="0"/>
                <wp:lineTo x="-126" y="21357"/>
                <wp:lineTo x="21634" y="21357"/>
                <wp:lineTo x="21634" y="0"/>
                <wp:lineTo x="-126" y="0"/>
              </wp:wrapPolygon>
            </wp:wrapTight>
            <wp:docPr id="2"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3271520" cy="847725"/>
                    </a:xfrm>
                    <a:prstGeom prst="rect">
                      <a:avLst/>
                    </a:prstGeom>
                  </pic:spPr>
                </pic:pic>
              </a:graphicData>
            </a:graphic>
          </wp:anchor>
        </w:drawing>
      </w:r>
      <w:r w:rsidR="000552DF" w:rsidRPr="00936181">
        <w:rPr>
          <w:rFonts w:asciiTheme="minorHAnsi" w:hAnsiTheme="minorHAnsi" w:cstheme="minorHAnsi"/>
          <w:noProof/>
        </w:rPr>
        <w:drawing>
          <wp:anchor distT="0" distB="0" distL="114300" distR="114300" simplePos="0" relativeHeight="251677696" behindDoc="1" locked="0" layoutInCell="1" allowOverlap="1">
            <wp:simplePos x="0" y="0"/>
            <wp:positionH relativeFrom="column">
              <wp:posOffset>-57150</wp:posOffset>
            </wp:positionH>
            <wp:positionV relativeFrom="paragraph">
              <wp:posOffset>0</wp:posOffset>
            </wp:positionV>
            <wp:extent cx="2371725" cy="762000"/>
            <wp:effectExtent l="19050" t="0" r="9525" b="0"/>
            <wp:wrapTight wrapText="bothSides">
              <wp:wrapPolygon edited="0">
                <wp:start x="-173" y="0"/>
                <wp:lineTo x="-173" y="21060"/>
                <wp:lineTo x="21687" y="21060"/>
                <wp:lineTo x="21687" y="0"/>
                <wp:lineTo x="-173" y="0"/>
              </wp:wrapPolygon>
            </wp:wrapTight>
            <wp:docPr id="3" name="Picture 2" descr="UniofGlasgow_colour"/>
            <wp:cNvGraphicFramePr/>
            <a:graphic xmlns:a="http://schemas.openxmlformats.org/drawingml/2006/main">
              <a:graphicData uri="http://schemas.openxmlformats.org/drawingml/2006/picture">
                <pic:pic xmlns:pic="http://schemas.openxmlformats.org/drawingml/2006/picture">
                  <pic:nvPicPr>
                    <pic:cNvPr id="10245" name="Picture 8" descr="UniofGlasgow_colour"/>
                    <pic:cNvPicPr>
                      <a:picLocks noChangeAspect="1" noChangeArrowheads="1"/>
                    </pic:cNvPicPr>
                  </pic:nvPicPr>
                  <pic:blipFill>
                    <a:blip r:embed="rId9" cstate="print"/>
                    <a:srcRect/>
                    <a:stretch>
                      <a:fillRect/>
                    </a:stretch>
                  </pic:blipFill>
                  <pic:spPr bwMode="auto">
                    <a:xfrm>
                      <a:off x="0" y="0"/>
                      <a:ext cx="2371725" cy="762000"/>
                    </a:xfrm>
                    <a:prstGeom prst="rect">
                      <a:avLst/>
                    </a:prstGeom>
                    <a:noFill/>
                    <a:ln w="9525">
                      <a:noFill/>
                      <a:miter lim="800000"/>
                      <a:headEnd/>
                      <a:tailEnd/>
                    </a:ln>
                  </pic:spPr>
                </pic:pic>
              </a:graphicData>
            </a:graphic>
          </wp:anchor>
        </w:drawing>
      </w:r>
    </w:p>
    <w:p w:rsidR="00A73CB0" w:rsidRPr="00936181" w:rsidRDefault="00A73CB0" w:rsidP="004E186D">
      <w:pPr>
        <w:jc w:val="both"/>
        <w:rPr>
          <w:rFonts w:asciiTheme="minorHAnsi" w:hAnsiTheme="minorHAnsi" w:cstheme="minorHAnsi"/>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F42498" w:rsidRPr="00936181" w:rsidRDefault="00F42498" w:rsidP="000E3B2E">
      <w:pPr>
        <w:autoSpaceDE w:val="0"/>
        <w:autoSpaceDN w:val="0"/>
        <w:adjustRightInd w:val="0"/>
        <w:jc w:val="center"/>
        <w:rPr>
          <w:rFonts w:asciiTheme="minorHAnsi" w:hAnsiTheme="minorHAnsi" w:cstheme="minorHAnsi"/>
          <w:color w:val="000000"/>
        </w:rPr>
      </w:pPr>
    </w:p>
    <w:p w:rsidR="00A73BAD" w:rsidRPr="00936181" w:rsidRDefault="00A73BAD" w:rsidP="000E3B2E">
      <w:pPr>
        <w:autoSpaceDE w:val="0"/>
        <w:autoSpaceDN w:val="0"/>
        <w:adjustRightInd w:val="0"/>
        <w:jc w:val="center"/>
        <w:rPr>
          <w:rFonts w:asciiTheme="minorHAnsi" w:hAnsiTheme="minorHAnsi" w:cstheme="minorHAnsi"/>
          <w:color w:val="000000"/>
        </w:rPr>
      </w:pPr>
    </w:p>
    <w:p w:rsidR="00BB6BBA" w:rsidRPr="00936181" w:rsidRDefault="00BB6BBA" w:rsidP="000E3B2E">
      <w:pPr>
        <w:autoSpaceDE w:val="0"/>
        <w:autoSpaceDN w:val="0"/>
        <w:adjustRightInd w:val="0"/>
        <w:jc w:val="center"/>
        <w:rPr>
          <w:rFonts w:asciiTheme="minorHAnsi" w:hAnsiTheme="minorHAnsi" w:cstheme="minorHAnsi"/>
          <w:color w:val="000000"/>
        </w:rPr>
      </w:pPr>
    </w:p>
    <w:p w:rsidR="00A73BAD" w:rsidRPr="00936181" w:rsidRDefault="00A73BAD" w:rsidP="000E3B2E">
      <w:pPr>
        <w:autoSpaceDE w:val="0"/>
        <w:autoSpaceDN w:val="0"/>
        <w:adjustRightInd w:val="0"/>
        <w:jc w:val="center"/>
        <w:rPr>
          <w:rFonts w:asciiTheme="minorHAnsi" w:hAnsiTheme="minorHAnsi" w:cstheme="minorHAnsi"/>
          <w:color w:val="000000"/>
        </w:rPr>
      </w:pPr>
    </w:p>
    <w:p w:rsidR="00F42498" w:rsidRPr="00936181" w:rsidRDefault="000E3B2E" w:rsidP="000E3B2E">
      <w:pPr>
        <w:autoSpaceDE w:val="0"/>
        <w:autoSpaceDN w:val="0"/>
        <w:adjustRightInd w:val="0"/>
        <w:jc w:val="center"/>
        <w:rPr>
          <w:rFonts w:asciiTheme="minorHAnsi" w:hAnsiTheme="minorHAnsi" w:cstheme="minorHAnsi"/>
          <w:color w:val="000000"/>
          <w:sz w:val="52"/>
        </w:rPr>
      </w:pPr>
      <w:r w:rsidRPr="00936181">
        <w:rPr>
          <w:rFonts w:asciiTheme="minorHAnsi" w:hAnsiTheme="minorHAnsi" w:cstheme="minorHAnsi"/>
          <w:color w:val="000000"/>
          <w:sz w:val="52"/>
        </w:rPr>
        <w:t xml:space="preserve">Glasgow University </w:t>
      </w:r>
    </w:p>
    <w:p w:rsidR="004E186D" w:rsidRPr="00936181" w:rsidRDefault="000E3B2E" w:rsidP="000E3B2E">
      <w:pPr>
        <w:autoSpaceDE w:val="0"/>
        <w:autoSpaceDN w:val="0"/>
        <w:adjustRightInd w:val="0"/>
        <w:jc w:val="center"/>
        <w:rPr>
          <w:rFonts w:asciiTheme="minorHAnsi" w:hAnsiTheme="minorHAnsi" w:cstheme="minorHAnsi"/>
          <w:color w:val="000000"/>
          <w:sz w:val="52"/>
        </w:rPr>
      </w:pPr>
      <w:r w:rsidRPr="00936181">
        <w:rPr>
          <w:rFonts w:asciiTheme="minorHAnsi" w:hAnsiTheme="minorHAnsi" w:cstheme="minorHAnsi"/>
          <w:color w:val="000000"/>
          <w:sz w:val="52"/>
        </w:rPr>
        <w:t>Students’ Representative Council</w:t>
      </w:r>
    </w:p>
    <w:p w:rsidR="000E3B2E" w:rsidRPr="00936181" w:rsidRDefault="000E3B2E" w:rsidP="005D4720">
      <w:pPr>
        <w:autoSpaceDE w:val="0"/>
        <w:autoSpaceDN w:val="0"/>
        <w:adjustRightInd w:val="0"/>
        <w:jc w:val="center"/>
        <w:rPr>
          <w:rFonts w:asciiTheme="minorHAnsi" w:hAnsiTheme="minorHAnsi" w:cstheme="minorHAnsi"/>
          <w:color w:val="000000"/>
          <w:sz w:val="52"/>
        </w:rPr>
      </w:pPr>
    </w:p>
    <w:p w:rsidR="000E3B2E" w:rsidRPr="00936181" w:rsidRDefault="000E3B2E" w:rsidP="005D4720">
      <w:pPr>
        <w:autoSpaceDE w:val="0"/>
        <w:autoSpaceDN w:val="0"/>
        <w:adjustRightInd w:val="0"/>
        <w:jc w:val="center"/>
        <w:rPr>
          <w:rFonts w:asciiTheme="minorHAnsi" w:hAnsiTheme="minorHAnsi" w:cstheme="minorHAnsi"/>
          <w:color w:val="000000"/>
          <w:sz w:val="52"/>
        </w:rPr>
      </w:pPr>
    </w:p>
    <w:p w:rsidR="00A73CB0" w:rsidRPr="00936181" w:rsidRDefault="00D1558C" w:rsidP="005D4720">
      <w:pPr>
        <w:autoSpaceDE w:val="0"/>
        <w:autoSpaceDN w:val="0"/>
        <w:adjustRightInd w:val="0"/>
        <w:jc w:val="center"/>
        <w:rPr>
          <w:rFonts w:asciiTheme="minorHAnsi" w:hAnsiTheme="minorHAnsi" w:cstheme="minorHAnsi"/>
          <w:color w:val="000000"/>
          <w:sz w:val="52"/>
        </w:rPr>
      </w:pPr>
      <w:r w:rsidRPr="00936181">
        <w:rPr>
          <w:rFonts w:asciiTheme="minorHAnsi" w:hAnsiTheme="minorHAnsi" w:cstheme="minorHAnsi"/>
          <w:color w:val="000000"/>
          <w:sz w:val="52"/>
        </w:rPr>
        <w:t xml:space="preserve">PGR </w:t>
      </w:r>
      <w:r w:rsidR="00A73CB0" w:rsidRPr="00936181">
        <w:rPr>
          <w:rFonts w:asciiTheme="minorHAnsi" w:hAnsiTheme="minorHAnsi" w:cstheme="minorHAnsi"/>
          <w:color w:val="000000"/>
          <w:sz w:val="52"/>
        </w:rPr>
        <w:t xml:space="preserve">Representative </w:t>
      </w:r>
      <w:r w:rsidR="00F42498" w:rsidRPr="00936181">
        <w:rPr>
          <w:rFonts w:asciiTheme="minorHAnsi" w:hAnsiTheme="minorHAnsi" w:cstheme="minorHAnsi"/>
          <w:color w:val="000000"/>
          <w:sz w:val="52"/>
        </w:rPr>
        <w:t xml:space="preserve">Training </w:t>
      </w:r>
      <w:r w:rsidR="00A73CB0" w:rsidRPr="00936181">
        <w:rPr>
          <w:rFonts w:asciiTheme="minorHAnsi" w:hAnsiTheme="minorHAnsi" w:cstheme="minorHAnsi"/>
          <w:color w:val="000000"/>
          <w:sz w:val="52"/>
        </w:rPr>
        <w:t>Handbook</w:t>
      </w:r>
    </w:p>
    <w:p w:rsidR="00872DAC" w:rsidRPr="00936181" w:rsidRDefault="00A64F51" w:rsidP="005D4720">
      <w:pPr>
        <w:autoSpaceDE w:val="0"/>
        <w:autoSpaceDN w:val="0"/>
        <w:adjustRightInd w:val="0"/>
        <w:jc w:val="center"/>
        <w:rPr>
          <w:rFonts w:asciiTheme="minorHAnsi" w:hAnsiTheme="minorHAnsi" w:cstheme="minorHAnsi"/>
          <w:color w:val="000000"/>
          <w:sz w:val="52"/>
        </w:rPr>
      </w:pPr>
      <w:r>
        <w:rPr>
          <w:rFonts w:asciiTheme="minorHAnsi" w:hAnsiTheme="minorHAnsi" w:cstheme="minorHAnsi"/>
          <w:color w:val="000000"/>
          <w:sz w:val="52"/>
        </w:rPr>
        <w:t>20</w:t>
      </w:r>
      <w:r w:rsidR="005C5235">
        <w:rPr>
          <w:rFonts w:asciiTheme="minorHAnsi" w:hAnsiTheme="minorHAnsi" w:cstheme="minorHAnsi"/>
          <w:color w:val="000000"/>
          <w:sz w:val="52"/>
        </w:rPr>
        <w:t>16-17</w:t>
      </w: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5D4720">
      <w:pPr>
        <w:autoSpaceDE w:val="0"/>
        <w:autoSpaceDN w:val="0"/>
        <w:adjustRightInd w:val="0"/>
        <w:jc w:val="center"/>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4E186D" w:rsidRPr="00936181" w:rsidRDefault="004E186D" w:rsidP="004E186D">
      <w:pPr>
        <w:autoSpaceDE w:val="0"/>
        <w:autoSpaceDN w:val="0"/>
        <w:adjustRightInd w:val="0"/>
        <w:jc w:val="both"/>
        <w:rPr>
          <w:rFonts w:asciiTheme="minorHAnsi" w:hAnsiTheme="minorHAnsi" w:cstheme="minorHAnsi"/>
          <w:color w:val="000000"/>
        </w:rPr>
      </w:pPr>
    </w:p>
    <w:p w:rsidR="00756059" w:rsidRPr="00936181" w:rsidRDefault="00F21216">
      <w:pPr>
        <w:rPr>
          <w:rFonts w:asciiTheme="minorHAnsi" w:hAnsiTheme="minorHAnsi" w:cstheme="minorHAnsi"/>
          <w:color w:val="000000"/>
        </w:rPr>
      </w:pPr>
      <w:r>
        <w:rPr>
          <w:rFonts w:asciiTheme="minorHAnsi" w:hAnsiTheme="minorHAnsi" w:cstheme="minorHAnsi"/>
          <w:noProof/>
          <w:color w:val="000000"/>
        </w:rP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58" type="#_x0000_t75" style="position:absolute;margin-left:359.25pt;margin-top:42.4pt;width:141.75pt;height:65.25pt;z-index:251678720" fillcolor="#4f81bd">
            <v:imagedata r:id="rId10" o:title=""/>
          </v:shape>
          <o:OLEObject Type="Embed" ProgID="PBrush" ShapeID="Object 6" DrawAspect="Content" ObjectID="_1538813494" r:id="rId11"/>
        </w:object>
      </w:r>
      <w:r w:rsidR="00756059" w:rsidRPr="00936181">
        <w:rPr>
          <w:rFonts w:asciiTheme="minorHAnsi" w:hAnsiTheme="minorHAnsi" w:cstheme="minorHAnsi"/>
          <w:color w:val="000000"/>
        </w:rPr>
        <w:br w:type="page"/>
      </w:r>
    </w:p>
    <w:p w:rsidR="00F42498" w:rsidRPr="00D11097" w:rsidRDefault="00F42498" w:rsidP="00A10FA8">
      <w:pPr>
        <w:autoSpaceDE w:val="0"/>
        <w:autoSpaceDN w:val="0"/>
        <w:adjustRightInd w:val="0"/>
        <w:ind w:right="-514"/>
        <w:jc w:val="both"/>
        <w:rPr>
          <w:rFonts w:asciiTheme="minorHAnsi" w:hAnsiTheme="minorHAnsi" w:cstheme="minorHAnsi"/>
          <w:b/>
          <w:color w:val="000000"/>
          <w:sz w:val="28"/>
        </w:rPr>
      </w:pPr>
      <w:r w:rsidRPr="00D11097">
        <w:rPr>
          <w:rFonts w:asciiTheme="minorHAnsi" w:hAnsiTheme="minorHAnsi" w:cstheme="minorHAnsi"/>
          <w:b/>
          <w:color w:val="000000"/>
          <w:sz w:val="28"/>
        </w:rPr>
        <w:lastRenderedPageBreak/>
        <w:t>Introduction</w:t>
      </w:r>
    </w:p>
    <w:p w:rsidR="00F42498" w:rsidRPr="00936181" w:rsidRDefault="00F42498" w:rsidP="00A10FA8">
      <w:pPr>
        <w:autoSpaceDE w:val="0"/>
        <w:autoSpaceDN w:val="0"/>
        <w:adjustRightInd w:val="0"/>
        <w:ind w:right="-514"/>
        <w:jc w:val="both"/>
        <w:rPr>
          <w:rFonts w:asciiTheme="minorHAnsi" w:hAnsiTheme="minorHAnsi" w:cstheme="minorHAnsi"/>
          <w:color w:val="000000"/>
        </w:rPr>
      </w:pPr>
    </w:p>
    <w:p w:rsidR="00A73CB0" w:rsidRPr="00936181" w:rsidRDefault="00912FC7" w:rsidP="00A10FA8">
      <w:pPr>
        <w:autoSpaceDE w:val="0"/>
        <w:autoSpaceDN w:val="0"/>
        <w:adjustRightInd w:val="0"/>
        <w:ind w:right="-514"/>
        <w:jc w:val="both"/>
        <w:rPr>
          <w:rFonts w:asciiTheme="minorHAnsi" w:hAnsiTheme="minorHAnsi" w:cstheme="minorHAnsi"/>
          <w:color w:val="000000"/>
        </w:rPr>
      </w:pPr>
      <w:r w:rsidRPr="00936181">
        <w:rPr>
          <w:rFonts w:asciiTheme="minorHAnsi" w:hAnsiTheme="minorHAnsi" w:cstheme="minorHAnsi"/>
          <w:color w:val="000000"/>
        </w:rPr>
        <w:t>T</w:t>
      </w:r>
      <w:r w:rsidR="00A73CB0" w:rsidRPr="00936181">
        <w:rPr>
          <w:rFonts w:asciiTheme="minorHAnsi" w:hAnsiTheme="minorHAnsi" w:cstheme="minorHAnsi"/>
          <w:color w:val="000000"/>
        </w:rPr>
        <w:t>hanks for getting involved</w:t>
      </w:r>
      <w:r w:rsidR="00A10FA8" w:rsidRPr="00936181">
        <w:rPr>
          <w:rFonts w:asciiTheme="minorHAnsi" w:hAnsiTheme="minorHAnsi" w:cstheme="minorHAnsi"/>
          <w:color w:val="000000"/>
        </w:rPr>
        <w:t xml:space="preserve"> and t</w:t>
      </w:r>
      <w:r w:rsidR="00A73CB0" w:rsidRPr="00936181">
        <w:rPr>
          <w:rFonts w:asciiTheme="minorHAnsi" w:hAnsiTheme="minorHAnsi" w:cstheme="minorHAnsi"/>
          <w:color w:val="000000"/>
        </w:rPr>
        <w:t xml:space="preserve">hank you for signing up to be a </w:t>
      </w:r>
      <w:r w:rsidR="00D1558C" w:rsidRPr="00936181">
        <w:rPr>
          <w:rFonts w:asciiTheme="minorHAnsi" w:hAnsiTheme="minorHAnsi" w:cstheme="minorHAnsi"/>
          <w:color w:val="000000"/>
        </w:rPr>
        <w:t xml:space="preserve">PGR </w:t>
      </w:r>
      <w:r w:rsidR="00F42498" w:rsidRPr="00936181">
        <w:rPr>
          <w:rFonts w:asciiTheme="minorHAnsi" w:hAnsiTheme="minorHAnsi" w:cstheme="minorHAnsi"/>
          <w:color w:val="000000"/>
        </w:rPr>
        <w:t>representative. The representative</w:t>
      </w:r>
      <w:r w:rsidR="00A73CB0" w:rsidRPr="00936181">
        <w:rPr>
          <w:rFonts w:asciiTheme="minorHAnsi" w:hAnsiTheme="minorHAnsi" w:cstheme="minorHAnsi"/>
          <w:color w:val="000000"/>
        </w:rPr>
        <w:t xml:space="preserve"> role is really valued at</w:t>
      </w:r>
      <w:r w:rsidR="004E186D" w:rsidRPr="00936181">
        <w:rPr>
          <w:rFonts w:asciiTheme="minorHAnsi" w:hAnsiTheme="minorHAnsi" w:cstheme="minorHAnsi"/>
          <w:color w:val="000000"/>
        </w:rPr>
        <w:t xml:space="preserve"> </w:t>
      </w:r>
      <w:r w:rsidR="00A73CB0" w:rsidRPr="00936181">
        <w:rPr>
          <w:rFonts w:asciiTheme="minorHAnsi" w:hAnsiTheme="minorHAnsi" w:cstheme="minorHAnsi"/>
          <w:color w:val="000000"/>
        </w:rPr>
        <w:t xml:space="preserve">Glasgow and in Universities throughout Scotland and this booklet </w:t>
      </w:r>
      <w:r w:rsidR="00F009F6" w:rsidRPr="00936181">
        <w:rPr>
          <w:rFonts w:asciiTheme="minorHAnsi" w:hAnsiTheme="minorHAnsi" w:cstheme="minorHAnsi"/>
          <w:color w:val="000000"/>
        </w:rPr>
        <w:t xml:space="preserve">– together with the Introductory training session – </w:t>
      </w:r>
      <w:r w:rsidR="00A73CB0" w:rsidRPr="00936181">
        <w:rPr>
          <w:rFonts w:asciiTheme="minorHAnsi" w:hAnsiTheme="minorHAnsi" w:cstheme="minorHAnsi"/>
          <w:color w:val="000000"/>
        </w:rPr>
        <w:t>is the first step in</w:t>
      </w:r>
      <w:r w:rsidR="004E186D" w:rsidRPr="00936181">
        <w:rPr>
          <w:rFonts w:asciiTheme="minorHAnsi" w:hAnsiTheme="minorHAnsi" w:cstheme="minorHAnsi"/>
          <w:color w:val="000000"/>
        </w:rPr>
        <w:t xml:space="preserve"> </w:t>
      </w:r>
      <w:r w:rsidR="00A73CB0" w:rsidRPr="00936181">
        <w:rPr>
          <w:rFonts w:asciiTheme="minorHAnsi" w:hAnsiTheme="minorHAnsi" w:cstheme="minorHAnsi"/>
          <w:color w:val="000000"/>
        </w:rPr>
        <w:t>giving you an understanding of your new role.</w:t>
      </w:r>
    </w:p>
    <w:p w:rsidR="000E3B2E" w:rsidRPr="00936181" w:rsidRDefault="000E3B2E" w:rsidP="00A10FA8">
      <w:pPr>
        <w:autoSpaceDE w:val="0"/>
        <w:autoSpaceDN w:val="0"/>
        <w:adjustRightInd w:val="0"/>
        <w:ind w:right="-514"/>
        <w:jc w:val="both"/>
        <w:rPr>
          <w:rFonts w:asciiTheme="minorHAnsi" w:hAnsiTheme="minorHAnsi" w:cstheme="minorHAnsi"/>
          <w:color w:val="000000"/>
        </w:rPr>
      </w:pPr>
    </w:p>
    <w:p w:rsidR="00A73CB0" w:rsidRPr="00936181" w:rsidRDefault="00A73CB0" w:rsidP="00A10FA8">
      <w:pPr>
        <w:autoSpaceDE w:val="0"/>
        <w:autoSpaceDN w:val="0"/>
        <w:adjustRightInd w:val="0"/>
        <w:ind w:right="-514"/>
        <w:jc w:val="both"/>
        <w:rPr>
          <w:rFonts w:asciiTheme="minorHAnsi" w:hAnsiTheme="minorHAnsi" w:cstheme="minorHAnsi"/>
          <w:b/>
          <w:bCs/>
          <w:color w:val="000000"/>
        </w:rPr>
      </w:pPr>
      <w:r w:rsidRPr="00936181">
        <w:rPr>
          <w:rFonts w:asciiTheme="minorHAnsi" w:hAnsiTheme="minorHAnsi" w:cstheme="minorHAnsi"/>
          <w:b/>
          <w:bCs/>
          <w:color w:val="000000"/>
        </w:rPr>
        <w:t>Accreditation on your transcript</w:t>
      </w:r>
      <w:r w:rsidR="00F42498" w:rsidRPr="00936181">
        <w:rPr>
          <w:rFonts w:asciiTheme="minorHAnsi" w:hAnsiTheme="minorHAnsi" w:cstheme="minorHAnsi"/>
          <w:b/>
          <w:bCs/>
          <w:color w:val="000000"/>
        </w:rPr>
        <w:t xml:space="preserve"> (Higher Education</w:t>
      </w:r>
      <w:r w:rsidR="00EF0B4B" w:rsidRPr="00936181">
        <w:rPr>
          <w:rFonts w:asciiTheme="minorHAnsi" w:hAnsiTheme="minorHAnsi" w:cstheme="minorHAnsi"/>
          <w:b/>
          <w:bCs/>
          <w:color w:val="000000"/>
        </w:rPr>
        <w:t xml:space="preserve"> Achievement Report</w:t>
      </w:r>
      <w:r w:rsidR="00F42498" w:rsidRPr="00936181">
        <w:rPr>
          <w:rFonts w:asciiTheme="minorHAnsi" w:hAnsiTheme="minorHAnsi" w:cstheme="minorHAnsi"/>
          <w:b/>
          <w:bCs/>
          <w:color w:val="000000"/>
        </w:rPr>
        <w:t>)</w:t>
      </w:r>
    </w:p>
    <w:p w:rsidR="00A73CB0" w:rsidRPr="00936181" w:rsidRDefault="00A73CB0" w:rsidP="00A10FA8">
      <w:pPr>
        <w:autoSpaceDE w:val="0"/>
        <w:autoSpaceDN w:val="0"/>
        <w:adjustRightInd w:val="0"/>
        <w:ind w:right="-514"/>
        <w:jc w:val="both"/>
        <w:rPr>
          <w:rFonts w:asciiTheme="minorHAnsi" w:hAnsiTheme="minorHAnsi" w:cstheme="minorHAnsi"/>
          <w:color w:val="000000"/>
        </w:rPr>
      </w:pPr>
      <w:r w:rsidRPr="00936181">
        <w:rPr>
          <w:rFonts w:asciiTheme="minorHAnsi" w:hAnsiTheme="minorHAnsi" w:cstheme="minorHAnsi"/>
          <w:color w:val="000000"/>
        </w:rPr>
        <w:t xml:space="preserve">There are </w:t>
      </w:r>
      <w:r w:rsidR="005C5235">
        <w:rPr>
          <w:rFonts w:asciiTheme="minorHAnsi" w:hAnsiTheme="minorHAnsi" w:cstheme="minorHAnsi"/>
          <w:color w:val="000000"/>
        </w:rPr>
        <w:t xml:space="preserve">some </w:t>
      </w:r>
      <w:r w:rsidRPr="00936181">
        <w:rPr>
          <w:rFonts w:asciiTheme="minorHAnsi" w:hAnsiTheme="minorHAnsi" w:cstheme="minorHAnsi"/>
          <w:color w:val="000000"/>
        </w:rPr>
        <w:t xml:space="preserve">criteria you </w:t>
      </w:r>
      <w:r w:rsidRPr="00936181">
        <w:rPr>
          <w:rFonts w:asciiTheme="minorHAnsi" w:hAnsiTheme="minorHAnsi" w:cstheme="minorHAnsi"/>
          <w:b/>
          <w:bCs/>
          <w:color w:val="000000"/>
        </w:rPr>
        <w:t xml:space="preserve">must </w:t>
      </w:r>
      <w:r w:rsidRPr="00936181">
        <w:rPr>
          <w:rFonts w:asciiTheme="minorHAnsi" w:hAnsiTheme="minorHAnsi" w:cstheme="minorHAnsi"/>
          <w:color w:val="000000"/>
        </w:rPr>
        <w:t>fulfil to have your time as a rep accredited on your</w:t>
      </w:r>
      <w:r w:rsidR="004E186D" w:rsidRPr="00936181">
        <w:rPr>
          <w:rFonts w:asciiTheme="minorHAnsi" w:hAnsiTheme="minorHAnsi" w:cstheme="minorHAnsi"/>
          <w:color w:val="000000"/>
        </w:rPr>
        <w:t xml:space="preserve"> </w:t>
      </w:r>
      <w:r w:rsidRPr="00936181">
        <w:rPr>
          <w:rFonts w:asciiTheme="minorHAnsi" w:hAnsiTheme="minorHAnsi" w:cstheme="minorHAnsi"/>
          <w:color w:val="000000"/>
        </w:rPr>
        <w:t>transcript:</w:t>
      </w:r>
    </w:p>
    <w:p w:rsidR="00A73CB0" w:rsidRPr="00936181" w:rsidRDefault="00A73CB0" w:rsidP="007D317E">
      <w:pPr>
        <w:autoSpaceDE w:val="0"/>
        <w:autoSpaceDN w:val="0"/>
        <w:adjustRightInd w:val="0"/>
        <w:ind w:left="720" w:right="-514"/>
        <w:jc w:val="both"/>
        <w:rPr>
          <w:rFonts w:asciiTheme="minorHAnsi" w:hAnsiTheme="minorHAnsi" w:cstheme="minorHAnsi"/>
          <w:color w:val="000000"/>
        </w:rPr>
      </w:pPr>
      <w:r w:rsidRPr="00936181">
        <w:rPr>
          <w:rFonts w:asciiTheme="minorHAnsi" w:hAnsiTheme="minorHAnsi" w:cstheme="minorHAnsi"/>
          <w:color w:val="000000"/>
        </w:rPr>
        <w:t>1. Attend one of the</w:t>
      </w:r>
      <w:r w:rsidR="00DF601F" w:rsidRPr="00936181">
        <w:rPr>
          <w:rFonts w:asciiTheme="minorHAnsi" w:hAnsiTheme="minorHAnsi" w:cstheme="minorHAnsi"/>
          <w:color w:val="000000"/>
        </w:rPr>
        <w:t xml:space="preserve"> Introductory Level training sessions</w:t>
      </w:r>
    </w:p>
    <w:p w:rsidR="00A73CB0" w:rsidRDefault="00A73CB0" w:rsidP="007D317E">
      <w:pPr>
        <w:autoSpaceDE w:val="0"/>
        <w:autoSpaceDN w:val="0"/>
        <w:adjustRightInd w:val="0"/>
        <w:ind w:left="720" w:right="-514"/>
        <w:jc w:val="both"/>
        <w:rPr>
          <w:rFonts w:asciiTheme="minorHAnsi" w:hAnsiTheme="minorHAnsi" w:cstheme="minorHAnsi"/>
          <w:color w:val="000000"/>
        </w:rPr>
      </w:pPr>
      <w:r w:rsidRPr="00936181">
        <w:rPr>
          <w:rFonts w:asciiTheme="minorHAnsi" w:hAnsiTheme="minorHAnsi" w:cstheme="minorHAnsi"/>
          <w:color w:val="000000"/>
        </w:rPr>
        <w:t xml:space="preserve">2. Fulfil your role as a </w:t>
      </w:r>
      <w:r w:rsidR="00D1558C" w:rsidRPr="00936181">
        <w:rPr>
          <w:rFonts w:asciiTheme="minorHAnsi" w:hAnsiTheme="minorHAnsi" w:cstheme="minorHAnsi"/>
          <w:color w:val="000000"/>
        </w:rPr>
        <w:t xml:space="preserve">PGR </w:t>
      </w:r>
      <w:r w:rsidRPr="00936181">
        <w:rPr>
          <w:rFonts w:asciiTheme="minorHAnsi" w:hAnsiTheme="minorHAnsi" w:cstheme="minorHAnsi"/>
          <w:color w:val="000000"/>
        </w:rPr>
        <w:t>rep during your time in office</w:t>
      </w:r>
    </w:p>
    <w:p w:rsidR="005C5235" w:rsidRPr="00936181" w:rsidRDefault="005C5235" w:rsidP="007D317E">
      <w:pPr>
        <w:autoSpaceDE w:val="0"/>
        <w:autoSpaceDN w:val="0"/>
        <w:adjustRightInd w:val="0"/>
        <w:ind w:left="720" w:right="-514"/>
        <w:jc w:val="both"/>
        <w:rPr>
          <w:rFonts w:asciiTheme="minorHAnsi" w:hAnsiTheme="minorHAnsi" w:cstheme="minorHAnsi"/>
          <w:color w:val="000000"/>
        </w:rPr>
      </w:pPr>
      <w:r>
        <w:rPr>
          <w:rFonts w:asciiTheme="minorHAnsi" w:hAnsiTheme="minorHAnsi" w:cstheme="minorHAnsi"/>
          <w:color w:val="000000"/>
        </w:rPr>
        <w:t>3. Complete a short questionnaire towards the end of the year, reflecting on your time as a representative.</w:t>
      </w:r>
    </w:p>
    <w:p w:rsidR="007D317E" w:rsidRPr="00936181" w:rsidRDefault="007D317E" w:rsidP="00A10FA8">
      <w:pPr>
        <w:ind w:right="-514"/>
        <w:rPr>
          <w:rFonts w:asciiTheme="minorHAnsi" w:hAnsiTheme="minorHAnsi" w:cstheme="minorHAnsi"/>
          <w:b/>
          <w:u w:val="single"/>
        </w:rPr>
      </w:pPr>
    </w:p>
    <w:p w:rsidR="00A10FA8" w:rsidRPr="00936181" w:rsidRDefault="00F009F6" w:rsidP="00A10FA8">
      <w:pPr>
        <w:ind w:right="-514"/>
        <w:rPr>
          <w:rFonts w:asciiTheme="minorHAnsi" w:hAnsiTheme="minorHAnsi" w:cstheme="minorHAnsi"/>
          <w:b/>
        </w:rPr>
      </w:pPr>
      <w:r w:rsidRPr="00936181">
        <w:rPr>
          <w:rFonts w:asciiTheme="minorHAnsi" w:hAnsiTheme="minorHAnsi" w:cstheme="minorHAnsi"/>
          <w:b/>
        </w:rPr>
        <w:t xml:space="preserve">Introductory Level </w:t>
      </w:r>
      <w:r w:rsidR="00A10FA8" w:rsidRPr="00936181">
        <w:rPr>
          <w:rFonts w:asciiTheme="minorHAnsi" w:hAnsiTheme="minorHAnsi" w:cstheme="minorHAnsi"/>
          <w:b/>
        </w:rPr>
        <w:t xml:space="preserve">Training </w:t>
      </w:r>
    </w:p>
    <w:p w:rsidR="00F009F6" w:rsidRPr="00936181" w:rsidRDefault="00912FC7" w:rsidP="00F009F6">
      <w:pPr>
        <w:autoSpaceDE w:val="0"/>
        <w:autoSpaceDN w:val="0"/>
        <w:adjustRightInd w:val="0"/>
        <w:jc w:val="both"/>
        <w:rPr>
          <w:rFonts w:asciiTheme="minorHAnsi" w:hAnsiTheme="minorHAnsi" w:cstheme="minorHAnsi"/>
        </w:rPr>
      </w:pPr>
      <w:r w:rsidRPr="00936181">
        <w:rPr>
          <w:rFonts w:asciiTheme="minorHAnsi" w:hAnsiTheme="minorHAnsi" w:cstheme="minorHAnsi"/>
        </w:rPr>
        <w:t xml:space="preserve">As well as organising the training sessions (which are repeated in semester two for anyone who missed them in semester one), </w:t>
      </w:r>
      <w:r w:rsidR="00F009F6" w:rsidRPr="00936181">
        <w:rPr>
          <w:rFonts w:asciiTheme="minorHAnsi" w:hAnsiTheme="minorHAnsi" w:cstheme="minorHAnsi"/>
        </w:rPr>
        <w:t>Glasgow University</w:t>
      </w:r>
      <w:r w:rsidR="00A10FA8" w:rsidRPr="00936181">
        <w:rPr>
          <w:rFonts w:asciiTheme="minorHAnsi" w:hAnsiTheme="minorHAnsi" w:cstheme="minorHAnsi"/>
        </w:rPr>
        <w:t xml:space="preserve"> Students’ </w:t>
      </w:r>
      <w:r w:rsidR="00AB6E67" w:rsidRPr="00936181">
        <w:rPr>
          <w:rFonts w:asciiTheme="minorHAnsi" w:hAnsiTheme="minorHAnsi" w:cstheme="minorHAnsi"/>
        </w:rPr>
        <w:t xml:space="preserve">Representative Council </w:t>
      </w:r>
      <w:r w:rsidR="00F009F6" w:rsidRPr="00936181">
        <w:rPr>
          <w:rFonts w:asciiTheme="minorHAnsi" w:hAnsiTheme="minorHAnsi" w:cstheme="minorHAnsi"/>
        </w:rPr>
        <w:t xml:space="preserve">(GUSRC) </w:t>
      </w:r>
      <w:r w:rsidR="00A10FA8" w:rsidRPr="00936181">
        <w:rPr>
          <w:rFonts w:asciiTheme="minorHAnsi" w:hAnsiTheme="minorHAnsi" w:cstheme="minorHAnsi"/>
        </w:rPr>
        <w:t xml:space="preserve">will provide you with on going support during your time as a rep. </w:t>
      </w:r>
    </w:p>
    <w:p w:rsidR="00F009F6" w:rsidRPr="00936181" w:rsidRDefault="00F009F6" w:rsidP="00F009F6">
      <w:pPr>
        <w:autoSpaceDE w:val="0"/>
        <w:autoSpaceDN w:val="0"/>
        <w:adjustRightInd w:val="0"/>
        <w:jc w:val="both"/>
        <w:rPr>
          <w:rFonts w:asciiTheme="minorHAnsi" w:hAnsiTheme="minorHAnsi" w:cstheme="minorHAnsi"/>
        </w:rPr>
      </w:pPr>
    </w:p>
    <w:p w:rsidR="00F009F6" w:rsidRPr="00936181" w:rsidRDefault="00F009F6" w:rsidP="00F009F6">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This booklet and the training have been created by GUSRC in partnership with an agency called sparqs (student participation in quality Scotland) in order to increase the effectiveness of the student representatives</w:t>
      </w:r>
      <w:r w:rsidR="00912FC7" w:rsidRPr="00936181">
        <w:rPr>
          <w:rFonts w:asciiTheme="minorHAnsi" w:hAnsiTheme="minorHAnsi" w:cstheme="minorHAnsi"/>
          <w:color w:val="000000"/>
        </w:rPr>
        <w:t>.</w:t>
      </w:r>
      <w:r w:rsidRPr="00936181">
        <w:rPr>
          <w:rFonts w:asciiTheme="minorHAnsi" w:hAnsiTheme="minorHAnsi" w:cstheme="minorHAnsi"/>
          <w:color w:val="000000"/>
        </w:rPr>
        <w:t xml:space="preserve"> in working with the University to improve the learning and research experience at Glasgow. We do this because we believe that students should </w:t>
      </w:r>
      <w:r w:rsidR="00912FC7" w:rsidRPr="00936181">
        <w:rPr>
          <w:rFonts w:asciiTheme="minorHAnsi" w:hAnsiTheme="minorHAnsi" w:cstheme="minorHAnsi"/>
          <w:color w:val="000000"/>
        </w:rPr>
        <w:t xml:space="preserve">have the skills and knowledge which enable them to </w:t>
      </w:r>
      <w:r w:rsidRPr="00936181">
        <w:rPr>
          <w:rFonts w:asciiTheme="minorHAnsi" w:hAnsiTheme="minorHAnsi" w:cstheme="minorHAnsi"/>
          <w:color w:val="000000"/>
        </w:rPr>
        <w:t>be at the heart of the drive to enhance and improve the teaching and learning at University.</w:t>
      </w:r>
      <w:r w:rsidR="00912FC7" w:rsidRPr="00936181">
        <w:rPr>
          <w:rFonts w:asciiTheme="minorHAnsi" w:hAnsiTheme="minorHAnsi" w:cstheme="minorHAnsi"/>
          <w:color w:val="000000"/>
        </w:rPr>
        <w:t xml:space="preserve">  The key aim, therefore, is to work with the University to improve the learning and research experience at Glasgow.</w:t>
      </w:r>
    </w:p>
    <w:p w:rsidR="00A10FA8" w:rsidRPr="00936181" w:rsidRDefault="00A10FA8" w:rsidP="00A10FA8">
      <w:pPr>
        <w:ind w:right="-514"/>
        <w:rPr>
          <w:rFonts w:asciiTheme="minorHAnsi" w:hAnsiTheme="minorHAnsi" w:cstheme="minorHAnsi"/>
        </w:rPr>
      </w:pPr>
    </w:p>
    <w:p w:rsidR="00912FC7" w:rsidRPr="00936181" w:rsidRDefault="00F009F6" w:rsidP="00A10FA8">
      <w:pPr>
        <w:ind w:right="-514"/>
        <w:rPr>
          <w:rFonts w:asciiTheme="minorHAnsi" w:hAnsiTheme="minorHAnsi" w:cstheme="minorHAnsi"/>
        </w:rPr>
      </w:pPr>
      <w:r w:rsidRPr="00936181">
        <w:rPr>
          <w:rFonts w:asciiTheme="minorHAnsi" w:hAnsiTheme="minorHAnsi" w:cstheme="minorHAnsi"/>
        </w:rPr>
        <w:t xml:space="preserve">The introductory training </w:t>
      </w:r>
      <w:r w:rsidR="00A10FA8" w:rsidRPr="00936181">
        <w:rPr>
          <w:rFonts w:asciiTheme="minorHAnsi" w:hAnsiTheme="minorHAnsi" w:cstheme="minorHAnsi"/>
        </w:rPr>
        <w:t xml:space="preserve">will develop your understanding of what it means to be </w:t>
      </w:r>
      <w:r w:rsidR="00D1558C" w:rsidRPr="00936181">
        <w:rPr>
          <w:rFonts w:asciiTheme="minorHAnsi" w:hAnsiTheme="minorHAnsi" w:cstheme="minorHAnsi"/>
        </w:rPr>
        <w:t xml:space="preserve">PGR </w:t>
      </w:r>
      <w:r w:rsidR="00A10FA8" w:rsidRPr="00936181">
        <w:rPr>
          <w:rFonts w:asciiTheme="minorHAnsi" w:hAnsiTheme="minorHAnsi" w:cstheme="minorHAnsi"/>
        </w:rPr>
        <w:t>representative at Glasgow University. It will</w:t>
      </w:r>
      <w:r w:rsidR="00912FC7" w:rsidRPr="00936181">
        <w:rPr>
          <w:rFonts w:asciiTheme="minorHAnsi" w:hAnsiTheme="minorHAnsi" w:cstheme="minorHAnsi"/>
        </w:rPr>
        <w:t>:</w:t>
      </w:r>
    </w:p>
    <w:p w:rsidR="00912FC7" w:rsidRPr="00936181" w:rsidRDefault="00912FC7" w:rsidP="00A10FA8">
      <w:pPr>
        <w:ind w:right="-514"/>
        <w:rPr>
          <w:rFonts w:asciiTheme="minorHAnsi" w:hAnsiTheme="minorHAnsi" w:cstheme="minorHAnsi"/>
        </w:rPr>
      </w:pPr>
    </w:p>
    <w:p w:rsidR="00912FC7" w:rsidRPr="00936181" w:rsidRDefault="00912FC7" w:rsidP="00912FC7">
      <w:pPr>
        <w:pStyle w:val="ListParagraph"/>
        <w:numPr>
          <w:ilvl w:val="0"/>
          <w:numId w:val="24"/>
        </w:numPr>
        <w:ind w:right="-514"/>
        <w:rPr>
          <w:rFonts w:asciiTheme="minorHAnsi" w:hAnsiTheme="minorHAnsi" w:cstheme="minorHAnsi"/>
        </w:rPr>
      </w:pPr>
      <w:r w:rsidRPr="00936181">
        <w:rPr>
          <w:rFonts w:asciiTheme="minorHAnsi" w:hAnsiTheme="minorHAnsi" w:cstheme="minorHAnsi"/>
        </w:rPr>
        <w:t>I</w:t>
      </w:r>
      <w:r w:rsidR="00A10FA8" w:rsidRPr="00936181">
        <w:rPr>
          <w:rFonts w:asciiTheme="minorHAnsi" w:hAnsiTheme="minorHAnsi" w:cstheme="minorHAnsi"/>
        </w:rPr>
        <w:t xml:space="preserve">ntroduce the skills needed to be effective in your role </w:t>
      </w:r>
    </w:p>
    <w:p w:rsidR="00912FC7" w:rsidRPr="00936181" w:rsidRDefault="00912FC7" w:rsidP="00912FC7">
      <w:pPr>
        <w:pStyle w:val="ListParagraph"/>
        <w:numPr>
          <w:ilvl w:val="0"/>
          <w:numId w:val="24"/>
        </w:numPr>
        <w:ind w:right="-514"/>
        <w:rPr>
          <w:rFonts w:asciiTheme="minorHAnsi" w:hAnsiTheme="minorHAnsi" w:cstheme="minorHAnsi"/>
        </w:rPr>
      </w:pPr>
      <w:r w:rsidRPr="00936181">
        <w:rPr>
          <w:rFonts w:asciiTheme="minorHAnsi" w:hAnsiTheme="minorHAnsi" w:cstheme="minorHAnsi"/>
        </w:rPr>
        <w:t>H</w:t>
      </w:r>
      <w:r w:rsidR="00A10FA8" w:rsidRPr="00936181">
        <w:rPr>
          <w:rFonts w:asciiTheme="minorHAnsi" w:hAnsiTheme="minorHAnsi" w:cstheme="minorHAnsi"/>
        </w:rPr>
        <w:t>elp you understand the university’s structures and mechanisms for student engagement and representation, so that you know how to work with</w:t>
      </w:r>
      <w:r w:rsidRPr="00936181">
        <w:rPr>
          <w:rFonts w:asciiTheme="minorHAnsi" w:hAnsiTheme="minorHAnsi" w:cstheme="minorHAnsi"/>
        </w:rPr>
        <w:t>in</w:t>
      </w:r>
      <w:r w:rsidR="00A10FA8" w:rsidRPr="00936181">
        <w:rPr>
          <w:rFonts w:asciiTheme="minorHAnsi" w:hAnsiTheme="minorHAnsi" w:cstheme="minorHAnsi"/>
        </w:rPr>
        <w:t xml:space="preserve"> these to represent student opinion</w:t>
      </w:r>
    </w:p>
    <w:p w:rsidR="00F009F6" w:rsidRPr="00936181" w:rsidRDefault="00912FC7" w:rsidP="00912FC7">
      <w:pPr>
        <w:pStyle w:val="ListParagraph"/>
        <w:numPr>
          <w:ilvl w:val="0"/>
          <w:numId w:val="24"/>
        </w:numPr>
        <w:ind w:right="-514"/>
        <w:rPr>
          <w:rFonts w:asciiTheme="minorHAnsi" w:hAnsiTheme="minorHAnsi" w:cstheme="minorHAnsi"/>
        </w:rPr>
      </w:pPr>
      <w:r w:rsidRPr="00936181">
        <w:rPr>
          <w:rFonts w:asciiTheme="minorHAnsi" w:hAnsiTheme="minorHAnsi" w:cstheme="minorHAnsi"/>
        </w:rPr>
        <w:t xml:space="preserve">Give you </w:t>
      </w:r>
      <w:r w:rsidR="00F009F6" w:rsidRPr="00936181">
        <w:rPr>
          <w:rFonts w:asciiTheme="minorHAnsi" w:hAnsiTheme="minorHAnsi" w:cstheme="minorHAnsi"/>
        </w:rPr>
        <w:t>the chance to meet other PGR representatives, and find out more about the new ways in which you can connect with other students in the postgraduate community this year.</w:t>
      </w:r>
    </w:p>
    <w:p w:rsidR="00F009F6" w:rsidRPr="00936181" w:rsidRDefault="00F009F6" w:rsidP="00A10FA8">
      <w:pPr>
        <w:ind w:right="-514"/>
        <w:rPr>
          <w:rFonts w:asciiTheme="minorHAnsi" w:hAnsiTheme="minorHAnsi" w:cstheme="minorHAnsi"/>
        </w:rPr>
      </w:pPr>
    </w:p>
    <w:p w:rsidR="00A10FA8" w:rsidRPr="00936181" w:rsidRDefault="00A10FA8" w:rsidP="00A10FA8">
      <w:pPr>
        <w:ind w:right="-514"/>
        <w:rPr>
          <w:rFonts w:asciiTheme="minorHAnsi" w:hAnsiTheme="minorHAnsi" w:cstheme="minorHAnsi"/>
        </w:rPr>
      </w:pPr>
      <w:r w:rsidRPr="00936181">
        <w:rPr>
          <w:rFonts w:asciiTheme="minorHAnsi" w:hAnsiTheme="minorHAnsi" w:cstheme="minorHAnsi"/>
        </w:rPr>
        <w:t>The training is interactive and discussion based</w:t>
      </w:r>
      <w:r w:rsidR="00F42498" w:rsidRPr="00936181">
        <w:rPr>
          <w:rFonts w:asciiTheme="minorHAnsi" w:hAnsiTheme="minorHAnsi" w:cstheme="minorHAnsi"/>
        </w:rPr>
        <w:t xml:space="preserve"> and will last approximately 2</w:t>
      </w:r>
      <w:r w:rsidRPr="00936181">
        <w:rPr>
          <w:rFonts w:asciiTheme="minorHAnsi" w:hAnsiTheme="minorHAnsi" w:cstheme="minorHAnsi"/>
        </w:rPr>
        <w:t xml:space="preserve"> hours.</w:t>
      </w:r>
    </w:p>
    <w:p w:rsidR="00A10FA8" w:rsidRPr="00936181" w:rsidRDefault="00A10FA8" w:rsidP="00A10FA8">
      <w:pPr>
        <w:ind w:right="-514"/>
        <w:rPr>
          <w:rFonts w:asciiTheme="minorHAnsi" w:hAnsiTheme="minorHAnsi" w:cstheme="minorHAnsi"/>
        </w:rPr>
      </w:pPr>
    </w:p>
    <w:p w:rsidR="00A10FA8" w:rsidRPr="00936181" w:rsidRDefault="00F009F6" w:rsidP="00A10FA8">
      <w:pPr>
        <w:rPr>
          <w:rFonts w:asciiTheme="minorHAnsi" w:hAnsiTheme="minorHAnsi" w:cstheme="minorHAnsi"/>
        </w:rPr>
      </w:pPr>
      <w:r w:rsidRPr="00936181">
        <w:rPr>
          <w:rFonts w:asciiTheme="minorHAnsi" w:hAnsiTheme="minorHAnsi" w:cstheme="minorHAnsi"/>
        </w:rPr>
        <w:t>GU</w:t>
      </w:r>
      <w:r w:rsidR="00AE5A9C" w:rsidRPr="00936181">
        <w:rPr>
          <w:rFonts w:asciiTheme="minorHAnsi" w:hAnsiTheme="minorHAnsi" w:cstheme="minorHAnsi"/>
        </w:rPr>
        <w:t xml:space="preserve">SRC will issue you with a certificate </w:t>
      </w:r>
      <w:r w:rsidR="00912FC7" w:rsidRPr="00936181">
        <w:rPr>
          <w:rFonts w:asciiTheme="minorHAnsi" w:hAnsiTheme="minorHAnsi" w:cstheme="minorHAnsi"/>
        </w:rPr>
        <w:t xml:space="preserve">to confirm you </w:t>
      </w:r>
      <w:r w:rsidR="00AE5A9C" w:rsidRPr="00936181">
        <w:rPr>
          <w:rFonts w:asciiTheme="minorHAnsi" w:hAnsiTheme="minorHAnsi" w:cstheme="minorHAnsi"/>
        </w:rPr>
        <w:t>have completed the training</w:t>
      </w:r>
      <w:r w:rsidR="00A10FA8" w:rsidRPr="00936181">
        <w:rPr>
          <w:rFonts w:asciiTheme="minorHAnsi" w:hAnsiTheme="minorHAnsi" w:cstheme="minorHAnsi"/>
        </w:rPr>
        <w:t>.</w:t>
      </w:r>
    </w:p>
    <w:p w:rsidR="000408FB" w:rsidRPr="00936181" w:rsidRDefault="000408FB" w:rsidP="004E186D">
      <w:pPr>
        <w:autoSpaceDE w:val="0"/>
        <w:autoSpaceDN w:val="0"/>
        <w:adjustRightInd w:val="0"/>
        <w:jc w:val="both"/>
        <w:rPr>
          <w:rFonts w:asciiTheme="minorHAnsi" w:hAnsiTheme="minorHAnsi" w:cstheme="minorHAnsi"/>
          <w:b/>
          <w:color w:val="000000"/>
          <w:u w:val="single"/>
        </w:rPr>
      </w:pPr>
    </w:p>
    <w:p w:rsidR="0009690B"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The term </w:t>
      </w:r>
      <w:r w:rsidR="00F42498" w:rsidRPr="00936181">
        <w:rPr>
          <w:rFonts w:asciiTheme="minorHAnsi" w:hAnsiTheme="minorHAnsi" w:cstheme="minorHAnsi"/>
          <w:b/>
          <w:color w:val="000000"/>
        </w:rPr>
        <w:t xml:space="preserve">PGR </w:t>
      </w:r>
      <w:r w:rsidRPr="00936181">
        <w:rPr>
          <w:rFonts w:asciiTheme="minorHAnsi" w:hAnsiTheme="minorHAnsi" w:cstheme="minorHAnsi"/>
          <w:b/>
          <w:color w:val="000000"/>
        </w:rPr>
        <w:t>Representative</w:t>
      </w:r>
      <w:r w:rsidRPr="00936181">
        <w:rPr>
          <w:rFonts w:asciiTheme="minorHAnsi" w:hAnsiTheme="minorHAnsi" w:cstheme="minorHAnsi"/>
          <w:color w:val="000000"/>
        </w:rPr>
        <w:t xml:space="preserve"> has been used throughout this booklet </w:t>
      </w:r>
      <w:r w:rsidR="00F42498" w:rsidRPr="00936181">
        <w:rPr>
          <w:rFonts w:asciiTheme="minorHAnsi" w:hAnsiTheme="minorHAnsi" w:cstheme="minorHAnsi"/>
          <w:color w:val="000000"/>
        </w:rPr>
        <w:t>and is the equivalent of ‘class representative’ in the undergraduate and PGT courses.</w:t>
      </w:r>
    </w:p>
    <w:p w:rsidR="00F42498" w:rsidRPr="00936181" w:rsidRDefault="00F42498" w:rsidP="004E186D">
      <w:pPr>
        <w:autoSpaceDE w:val="0"/>
        <w:autoSpaceDN w:val="0"/>
        <w:adjustRightInd w:val="0"/>
        <w:jc w:val="both"/>
        <w:rPr>
          <w:rFonts w:asciiTheme="minorHAnsi" w:hAnsiTheme="minorHAnsi" w:cstheme="minorHAnsi"/>
          <w:color w:val="000000"/>
        </w:rPr>
      </w:pPr>
    </w:p>
    <w:p w:rsidR="00F42498" w:rsidRPr="00936181" w:rsidRDefault="00F42498"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The booklet is designed so that you can take notes in it during the training.  It can also be used as a reference during your time as a rep.</w:t>
      </w:r>
    </w:p>
    <w:p w:rsidR="00F009F6" w:rsidRPr="00936181" w:rsidRDefault="00F009F6" w:rsidP="004E186D">
      <w:pPr>
        <w:autoSpaceDE w:val="0"/>
        <w:autoSpaceDN w:val="0"/>
        <w:adjustRightInd w:val="0"/>
        <w:jc w:val="both"/>
        <w:rPr>
          <w:rFonts w:asciiTheme="minorHAnsi" w:hAnsiTheme="minorHAnsi" w:cstheme="minorHAnsi"/>
          <w:color w:val="000000"/>
        </w:rPr>
      </w:pPr>
    </w:p>
    <w:p w:rsidR="00F009F6" w:rsidRPr="00936181" w:rsidRDefault="00F009F6"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Enjoy your training and good luck!</w:t>
      </w:r>
    </w:p>
    <w:p w:rsidR="00F42498" w:rsidRPr="00936181" w:rsidRDefault="00F42498">
      <w:pPr>
        <w:rPr>
          <w:rFonts w:asciiTheme="minorHAnsi" w:hAnsiTheme="minorHAnsi" w:cstheme="minorHAnsi"/>
          <w:b/>
          <w:color w:val="000000"/>
        </w:rPr>
      </w:pPr>
      <w:r w:rsidRPr="00936181">
        <w:rPr>
          <w:rFonts w:asciiTheme="minorHAnsi" w:hAnsiTheme="minorHAnsi" w:cstheme="minorHAnsi"/>
          <w:b/>
          <w:color w:val="000000"/>
        </w:rPr>
        <w:br w:type="page"/>
      </w:r>
    </w:p>
    <w:p w:rsidR="00F009F6" w:rsidRPr="00D11097" w:rsidRDefault="00F009F6">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Exercise 1 – Your area of research</w:t>
      </w:r>
    </w:p>
    <w:p w:rsidR="00F009F6" w:rsidRPr="00936181" w:rsidRDefault="00F009F6">
      <w:pPr>
        <w:rPr>
          <w:rFonts w:asciiTheme="minorHAnsi" w:hAnsiTheme="minorHAnsi" w:cstheme="minorHAnsi"/>
          <w:b/>
          <w:color w:val="000000"/>
        </w:rPr>
      </w:pPr>
    </w:p>
    <w:p w:rsidR="00F009F6" w:rsidRPr="00936181" w:rsidRDefault="00F009F6">
      <w:pPr>
        <w:rPr>
          <w:rFonts w:asciiTheme="minorHAnsi" w:hAnsiTheme="minorHAnsi" w:cstheme="minorHAnsi"/>
          <w:color w:val="000000"/>
        </w:rPr>
      </w:pPr>
      <w:r w:rsidRPr="00936181">
        <w:rPr>
          <w:rFonts w:asciiTheme="minorHAnsi" w:hAnsiTheme="minorHAnsi" w:cstheme="minorHAnsi"/>
          <w:color w:val="000000"/>
        </w:rPr>
        <w:t>In this exercise we want you to start thinking about your research environment and the positive and negative elements of it.  There is space below to answer some questions:</w:t>
      </w:r>
    </w:p>
    <w:p w:rsidR="00F009F6" w:rsidRPr="00936181" w:rsidRDefault="00F009F6">
      <w:pPr>
        <w:rPr>
          <w:rFonts w:asciiTheme="minorHAnsi" w:hAnsiTheme="minorHAnsi" w:cstheme="minorHAnsi"/>
          <w:color w:val="000000"/>
        </w:rPr>
      </w:pPr>
    </w:p>
    <w:p w:rsidR="00F009F6" w:rsidRPr="00936181" w:rsidRDefault="005C5235">
      <w:pPr>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61312" behindDoc="0" locked="0" layoutInCell="1" allowOverlap="1" wp14:anchorId="398B4FA8" wp14:editId="307BAB7C">
                <wp:simplePos x="0" y="0"/>
                <wp:positionH relativeFrom="column">
                  <wp:posOffset>-57150</wp:posOffset>
                </wp:positionH>
                <wp:positionV relativeFrom="paragraph">
                  <wp:posOffset>4191635</wp:posOffset>
                </wp:positionV>
                <wp:extent cx="6286500" cy="2552700"/>
                <wp:effectExtent l="0" t="0" r="19050" b="1905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552700"/>
                        </a:xfrm>
                        <a:prstGeom prst="roundRect">
                          <a:avLst>
                            <a:gd name="adj" fmla="val 16667"/>
                          </a:avLst>
                        </a:prstGeom>
                        <a:solidFill>
                          <a:srgbClr val="FFFFFF"/>
                        </a:solidFill>
                        <a:ln w="9525">
                          <a:solidFill>
                            <a:srgbClr val="000000"/>
                          </a:solidFill>
                          <a:round/>
                          <a:headEnd/>
                          <a:tailEnd/>
                        </a:ln>
                      </wps:spPr>
                      <wps:txbx>
                        <w:txbxContent>
                          <w:p w:rsidR="00F21216" w:rsidRPr="00D11097" w:rsidRDefault="00F21216" w:rsidP="00F009F6">
                            <w:pPr>
                              <w:rPr>
                                <w:rFonts w:asciiTheme="minorHAnsi" w:hAnsiTheme="minorHAnsi" w:cstheme="minorHAnsi"/>
                                <w:szCs w:val="30"/>
                              </w:rPr>
                            </w:pPr>
                            <w:r>
                              <w:rPr>
                                <w:rFonts w:asciiTheme="minorHAnsi" w:hAnsiTheme="minorHAnsi" w:cstheme="minorHAnsi"/>
                                <w:szCs w:val="30"/>
                              </w:rPr>
                              <w:t>How might the research environment be improved for students like you</w:t>
                            </w:r>
                            <w:r w:rsidRPr="00D11097">
                              <w:rPr>
                                <w:rFonts w:asciiTheme="minorHAnsi" w:hAnsiTheme="minorHAnsi" w:cstheme="minorHAnsi"/>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B4FA8" id="AutoShape 7" o:spid="_x0000_s1026" style="position:absolute;margin-left:-4.5pt;margin-top:330.05pt;width:49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">
                <v:textbox>
                  <w:txbxContent>
                    <w:p w:rsidR="00F21216" w:rsidRPr="00D11097" w:rsidRDefault="00F21216" w:rsidP="00F009F6">
                      <w:pPr>
                        <w:rPr>
                          <w:rFonts w:asciiTheme="minorHAnsi" w:hAnsiTheme="minorHAnsi" w:cstheme="minorHAnsi"/>
                          <w:szCs w:val="30"/>
                        </w:rPr>
                      </w:pPr>
                      <w:r>
                        <w:rPr>
                          <w:rFonts w:asciiTheme="minorHAnsi" w:hAnsiTheme="minorHAnsi" w:cstheme="minorHAnsi"/>
                          <w:szCs w:val="30"/>
                        </w:rPr>
                        <w:t>How might the research environment be improved for students like you</w:t>
                      </w:r>
                      <w:r w:rsidRPr="00D11097">
                        <w:rPr>
                          <w:rFonts w:asciiTheme="minorHAnsi" w:hAnsiTheme="minorHAnsi" w:cstheme="minorHAnsi"/>
                          <w:szCs w:val="30"/>
                        </w:rPr>
                        <w:t>?</w:t>
                      </w:r>
                    </w:p>
                  </w:txbxContent>
                </v:textbox>
              </v:roundrect>
            </w:pict>
          </mc:Fallback>
        </mc:AlternateContent>
      </w:r>
      <w:r>
        <w:rPr>
          <w:rFonts w:asciiTheme="minorHAnsi" w:hAnsiTheme="minorHAnsi" w:cstheme="minorHAnsi"/>
          <w:noProof/>
          <w:color w:val="000000"/>
        </w:rPr>
        <mc:AlternateContent>
          <mc:Choice Requires="wps">
            <w:drawing>
              <wp:anchor distT="0" distB="0" distL="114300" distR="114300" simplePos="0" relativeHeight="251660288" behindDoc="0" locked="0" layoutInCell="1" allowOverlap="1" wp14:anchorId="56DEFE71" wp14:editId="43D4108A">
                <wp:simplePos x="0" y="0"/>
                <wp:positionH relativeFrom="column">
                  <wp:posOffset>-57150</wp:posOffset>
                </wp:positionH>
                <wp:positionV relativeFrom="paragraph">
                  <wp:posOffset>1991360</wp:posOffset>
                </wp:positionV>
                <wp:extent cx="6286500" cy="1876425"/>
                <wp:effectExtent l="0" t="0" r="19050" b="2857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876425"/>
                        </a:xfrm>
                        <a:prstGeom prst="roundRect">
                          <a:avLst>
                            <a:gd name="adj" fmla="val 16667"/>
                          </a:avLst>
                        </a:prstGeom>
                        <a:solidFill>
                          <a:srgbClr val="FFFFFF"/>
                        </a:solidFill>
                        <a:ln w="9525">
                          <a:solidFill>
                            <a:srgbClr val="000000"/>
                          </a:solidFill>
                          <a:round/>
                          <a:headEnd/>
                          <a:tailEnd/>
                        </a:ln>
                      </wps:spPr>
                      <wps:txbx>
                        <w:txbxContent>
                          <w:p w:rsidR="00F21216" w:rsidRPr="00D11097" w:rsidRDefault="00F21216" w:rsidP="00F009F6">
                            <w:pPr>
                              <w:rPr>
                                <w:rFonts w:asciiTheme="minorHAnsi" w:hAnsiTheme="minorHAnsi" w:cstheme="minorHAnsi"/>
                                <w:szCs w:val="30"/>
                              </w:rPr>
                            </w:pPr>
                            <w:r w:rsidRPr="00D11097">
                              <w:rPr>
                                <w:rFonts w:asciiTheme="minorHAnsi" w:hAnsiTheme="minorHAnsi" w:cstheme="minorHAnsi"/>
                                <w:szCs w:val="30"/>
                              </w:rPr>
                              <w:t xml:space="preserve">What do you like most about the research environment in your School or Research Institute?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EFE71" id="AutoShape 6" o:spid="_x0000_s1027" style="position:absolute;margin-left:-4.5pt;margin-top:156.8pt;width:495pt;height:1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">
                <v:textbox>
                  <w:txbxContent>
                    <w:p w:rsidR="00F21216" w:rsidRPr="00D11097" w:rsidRDefault="00F21216" w:rsidP="00F009F6">
                      <w:pPr>
                        <w:rPr>
                          <w:rFonts w:asciiTheme="minorHAnsi" w:hAnsiTheme="minorHAnsi" w:cstheme="minorHAnsi"/>
                          <w:szCs w:val="30"/>
                        </w:rPr>
                      </w:pPr>
                      <w:r w:rsidRPr="00D11097">
                        <w:rPr>
                          <w:rFonts w:asciiTheme="minorHAnsi" w:hAnsiTheme="minorHAnsi" w:cstheme="minorHAnsi"/>
                          <w:szCs w:val="30"/>
                        </w:rPr>
                        <w:t xml:space="preserve">What do you like most about the research environment in your School or Research Institute? </w:t>
                      </w:r>
                    </w:p>
                  </w:txbxContent>
                </v:textbox>
              </v:roundrect>
            </w:pict>
          </mc:Fallback>
        </mc:AlternateContent>
      </w:r>
      <w:r w:rsidR="0071595E">
        <w:rPr>
          <w:rFonts w:asciiTheme="minorHAnsi" w:hAnsiTheme="minorHAnsi" w:cstheme="minorHAnsi"/>
          <w:noProof/>
          <w:color w:val="000000"/>
        </w:rPr>
        <mc:AlternateContent>
          <mc:Choice Requires="wps">
            <w:drawing>
              <wp:anchor distT="0" distB="0" distL="114300" distR="114300" simplePos="0" relativeHeight="251658240" behindDoc="0" locked="0" layoutInCell="1" allowOverlap="1">
                <wp:simplePos x="0" y="0"/>
                <wp:positionH relativeFrom="column">
                  <wp:posOffset>-57150</wp:posOffset>
                </wp:positionH>
                <wp:positionV relativeFrom="paragraph">
                  <wp:posOffset>38735</wp:posOffset>
                </wp:positionV>
                <wp:extent cx="6286500" cy="1571625"/>
                <wp:effectExtent l="9525" t="10160" r="9525" b="889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571625"/>
                        </a:xfrm>
                        <a:prstGeom prst="roundRect">
                          <a:avLst>
                            <a:gd name="adj" fmla="val 16667"/>
                          </a:avLst>
                        </a:prstGeom>
                        <a:solidFill>
                          <a:srgbClr val="FFFFFF"/>
                        </a:solidFill>
                        <a:ln w="9525">
                          <a:solidFill>
                            <a:srgbClr val="000000"/>
                          </a:solidFill>
                          <a:round/>
                          <a:headEnd/>
                          <a:tailEnd/>
                        </a:ln>
                      </wps:spPr>
                      <wps:txbx>
                        <w:txbxContent>
                          <w:p w:rsidR="00F21216" w:rsidRPr="00D11097" w:rsidRDefault="00F21216">
                            <w:pPr>
                              <w:rPr>
                                <w:rFonts w:asciiTheme="minorHAnsi" w:hAnsiTheme="minorHAnsi" w:cstheme="minorHAnsi"/>
                                <w:szCs w:val="30"/>
                              </w:rPr>
                            </w:pPr>
                            <w:r w:rsidRPr="00D11097">
                              <w:rPr>
                                <w:rFonts w:asciiTheme="minorHAnsi" w:hAnsiTheme="minorHAnsi" w:cstheme="minorHAnsi"/>
                                <w:szCs w:val="30"/>
                              </w:rPr>
                              <w:t>What is your area of 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margin-left:-4.5pt;margin-top:3.05pt;width:495pt;height:1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">
                <v:textbox>
                  <w:txbxContent>
                    <w:p w:rsidR="00F21216" w:rsidRPr="00D11097" w:rsidRDefault="00F21216">
                      <w:pPr>
                        <w:rPr>
                          <w:rFonts w:asciiTheme="minorHAnsi" w:hAnsiTheme="minorHAnsi" w:cstheme="minorHAnsi"/>
                          <w:szCs w:val="30"/>
                        </w:rPr>
                      </w:pPr>
                      <w:r w:rsidRPr="00D11097">
                        <w:rPr>
                          <w:rFonts w:asciiTheme="minorHAnsi" w:hAnsiTheme="minorHAnsi" w:cstheme="minorHAnsi"/>
                          <w:szCs w:val="30"/>
                        </w:rPr>
                        <w:t>What is your area of research?</w:t>
                      </w:r>
                    </w:p>
                  </w:txbxContent>
                </v:textbox>
              </v:roundrect>
            </w:pict>
          </mc:Fallback>
        </mc:AlternateContent>
      </w:r>
      <w:r w:rsidR="00F009F6" w:rsidRPr="00936181">
        <w:rPr>
          <w:rFonts w:asciiTheme="minorHAnsi" w:hAnsiTheme="minorHAnsi" w:cstheme="minorHAnsi"/>
          <w:color w:val="000000"/>
        </w:rPr>
        <w:br w:type="page"/>
      </w:r>
    </w:p>
    <w:p w:rsidR="00F009F6" w:rsidRPr="00D11097" w:rsidRDefault="00F009F6">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Exercise 2 – Your representative role</w:t>
      </w:r>
    </w:p>
    <w:p w:rsidR="00F009F6" w:rsidRPr="00936181" w:rsidRDefault="00F009F6">
      <w:pPr>
        <w:rPr>
          <w:rFonts w:asciiTheme="minorHAnsi" w:hAnsiTheme="minorHAnsi" w:cstheme="minorHAnsi"/>
          <w:b/>
          <w:color w:val="000000"/>
        </w:rPr>
      </w:pPr>
    </w:p>
    <w:p w:rsidR="00F009F6" w:rsidRPr="00936181" w:rsidRDefault="00F009F6">
      <w:pPr>
        <w:rPr>
          <w:rFonts w:asciiTheme="minorHAnsi" w:hAnsiTheme="minorHAnsi" w:cstheme="minorHAnsi"/>
          <w:color w:val="000000"/>
        </w:rPr>
      </w:pPr>
      <w:r w:rsidRPr="00936181">
        <w:rPr>
          <w:rFonts w:asciiTheme="minorHAnsi" w:hAnsiTheme="minorHAnsi" w:cstheme="minorHAnsi"/>
          <w:color w:val="000000"/>
        </w:rPr>
        <w:t>The purpose of this exercise is to get you to start thinking about the purpose of the PGR rep; what you will be doing as a rep; what are the skills you will need and finally what the benefits are.</w:t>
      </w:r>
    </w:p>
    <w:p w:rsidR="00F009F6" w:rsidRPr="00936181" w:rsidRDefault="00F009F6">
      <w:pPr>
        <w:rPr>
          <w:rFonts w:asciiTheme="minorHAnsi" w:hAnsiTheme="minorHAnsi" w:cstheme="minorHAnsi"/>
          <w:color w:val="000000"/>
        </w:rPr>
      </w:pPr>
    </w:p>
    <w:p w:rsidR="00F009F6" w:rsidRPr="00936181" w:rsidRDefault="0071595E">
      <w:pPr>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1791335</wp:posOffset>
                </wp:positionV>
                <wp:extent cx="6286500" cy="1524000"/>
                <wp:effectExtent l="9525" t="10160" r="9525" b="889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524000"/>
                        </a:xfrm>
                        <a:prstGeom prst="roundRect">
                          <a:avLst>
                            <a:gd name="adj" fmla="val 16667"/>
                          </a:avLst>
                        </a:prstGeom>
                        <a:solidFill>
                          <a:srgbClr val="FFFFFF"/>
                        </a:solidFill>
                        <a:ln w="9525">
                          <a:solidFill>
                            <a:srgbClr val="000000"/>
                          </a:solidFill>
                          <a:round/>
                          <a:headEnd/>
                          <a:tailEnd/>
                        </a:ln>
                      </wps:spPr>
                      <wps:txbx>
                        <w:txbxContent>
                          <w:p w:rsidR="00F21216" w:rsidRPr="00D11097" w:rsidRDefault="00F21216" w:rsidP="00870E3A">
                            <w:pPr>
                              <w:rPr>
                                <w:rFonts w:asciiTheme="minorHAnsi" w:hAnsiTheme="minorHAnsi" w:cstheme="minorHAnsi"/>
                                <w:szCs w:val="30"/>
                              </w:rPr>
                            </w:pPr>
                            <w:r w:rsidRPr="00D11097">
                              <w:rPr>
                                <w:rFonts w:asciiTheme="minorHAnsi" w:hAnsiTheme="minorHAnsi" w:cstheme="minorHAnsi"/>
                                <w:szCs w:val="30"/>
                              </w:rPr>
                              <w:t xml:space="preserve">What do you think some of the </w:t>
                            </w:r>
                            <w:r w:rsidRPr="00D11097">
                              <w:rPr>
                                <w:rFonts w:asciiTheme="minorHAnsi" w:hAnsiTheme="minorHAnsi" w:cstheme="minorHAnsi"/>
                                <w:b/>
                                <w:szCs w:val="30"/>
                              </w:rPr>
                              <w:t>tasks</w:t>
                            </w:r>
                            <w:r w:rsidRPr="00D11097">
                              <w:rPr>
                                <w:rFonts w:asciiTheme="minorHAnsi" w:hAnsiTheme="minorHAnsi" w:cstheme="minorHAnsi"/>
                                <w:szCs w:val="30"/>
                              </w:rPr>
                              <w:t xml:space="preserve"> will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margin-left:-7.5pt;margin-top:141.05pt;width:495pt;height:1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">
                <v:textbox>
                  <w:txbxContent>
                    <w:p w:rsidR="00F21216" w:rsidRPr="00D11097" w:rsidRDefault="00F21216" w:rsidP="00870E3A">
                      <w:pPr>
                        <w:rPr>
                          <w:rFonts w:asciiTheme="minorHAnsi" w:hAnsiTheme="minorHAnsi" w:cstheme="minorHAnsi"/>
                          <w:szCs w:val="30"/>
                        </w:rPr>
                      </w:pPr>
                      <w:r w:rsidRPr="00D11097">
                        <w:rPr>
                          <w:rFonts w:asciiTheme="minorHAnsi" w:hAnsiTheme="minorHAnsi" w:cstheme="minorHAnsi"/>
                          <w:szCs w:val="30"/>
                        </w:rPr>
                        <w:t xml:space="preserve">What do you think some of the </w:t>
                      </w:r>
                      <w:r w:rsidRPr="00D11097">
                        <w:rPr>
                          <w:rFonts w:asciiTheme="minorHAnsi" w:hAnsiTheme="minorHAnsi" w:cstheme="minorHAnsi"/>
                          <w:b/>
                          <w:szCs w:val="30"/>
                        </w:rPr>
                        <w:t>tasks</w:t>
                      </w:r>
                      <w:r w:rsidRPr="00D11097">
                        <w:rPr>
                          <w:rFonts w:asciiTheme="minorHAnsi" w:hAnsiTheme="minorHAnsi" w:cstheme="minorHAnsi"/>
                          <w:szCs w:val="30"/>
                        </w:rPr>
                        <w:t xml:space="preserve"> will be?</w:t>
                      </w:r>
                    </w:p>
                  </w:txbxContent>
                </v:textbox>
              </v:roundrect>
            </w:pict>
          </mc:Fallback>
        </mc:AlternateContent>
      </w:r>
      <w:r>
        <w:rPr>
          <w:rFonts w:asciiTheme="minorHAnsi" w:hAnsiTheme="minorHAnsi" w:cstheme="minorHAnsi"/>
          <w:noProof/>
          <w:color w:val="000000"/>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29210</wp:posOffset>
                </wp:positionV>
                <wp:extent cx="6286500" cy="1571625"/>
                <wp:effectExtent l="9525" t="10160" r="9525" b="889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571625"/>
                        </a:xfrm>
                        <a:prstGeom prst="roundRect">
                          <a:avLst>
                            <a:gd name="adj" fmla="val 16667"/>
                          </a:avLst>
                        </a:prstGeom>
                        <a:solidFill>
                          <a:srgbClr val="FFFFFF"/>
                        </a:solidFill>
                        <a:ln w="9525">
                          <a:solidFill>
                            <a:srgbClr val="000000"/>
                          </a:solidFill>
                          <a:round/>
                          <a:headEnd/>
                          <a:tailEnd/>
                        </a:ln>
                      </wps:spPr>
                      <wps:txbx>
                        <w:txbxContent>
                          <w:p w:rsidR="00F21216" w:rsidRPr="00D11097" w:rsidRDefault="00F21216" w:rsidP="00870E3A">
                            <w:pPr>
                              <w:rPr>
                                <w:rFonts w:asciiTheme="minorHAnsi" w:hAnsiTheme="minorHAnsi" w:cstheme="minorHAnsi"/>
                                <w:szCs w:val="30"/>
                              </w:rPr>
                            </w:pPr>
                            <w:r w:rsidRPr="00D11097">
                              <w:rPr>
                                <w:rFonts w:asciiTheme="minorHAnsi" w:hAnsiTheme="minorHAnsi" w:cstheme="minorHAnsi"/>
                                <w:szCs w:val="30"/>
                              </w:rPr>
                              <w:t xml:space="preserve">What do you think the </w:t>
                            </w:r>
                            <w:r w:rsidRPr="00D11097">
                              <w:rPr>
                                <w:rFonts w:asciiTheme="minorHAnsi" w:hAnsiTheme="minorHAnsi" w:cstheme="minorHAnsi"/>
                                <w:b/>
                                <w:szCs w:val="30"/>
                              </w:rPr>
                              <w:t>purpose</w:t>
                            </w:r>
                            <w:r w:rsidRPr="00D11097">
                              <w:rPr>
                                <w:rFonts w:asciiTheme="minorHAnsi" w:hAnsiTheme="minorHAnsi" w:cstheme="minorHAnsi"/>
                                <w:szCs w:val="30"/>
                              </w:rPr>
                              <w:t xml:space="preserve"> of the student rep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0" style="position:absolute;margin-left:-7.5pt;margin-top:2.3pt;width:495pt;height:1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">
                <v:textbox>
                  <w:txbxContent>
                    <w:p w:rsidR="00F21216" w:rsidRPr="00D11097" w:rsidRDefault="00F21216" w:rsidP="00870E3A">
                      <w:pPr>
                        <w:rPr>
                          <w:rFonts w:asciiTheme="minorHAnsi" w:hAnsiTheme="minorHAnsi" w:cstheme="minorHAnsi"/>
                          <w:szCs w:val="30"/>
                        </w:rPr>
                      </w:pPr>
                      <w:r w:rsidRPr="00D11097">
                        <w:rPr>
                          <w:rFonts w:asciiTheme="minorHAnsi" w:hAnsiTheme="minorHAnsi" w:cstheme="minorHAnsi"/>
                          <w:szCs w:val="30"/>
                        </w:rPr>
                        <w:t xml:space="preserve">What do you think the </w:t>
                      </w:r>
                      <w:r w:rsidRPr="00D11097">
                        <w:rPr>
                          <w:rFonts w:asciiTheme="minorHAnsi" w:hAnsiTheme="minorHAnsi" w:cstheme="minorHAnsi"/>
                          <w:b/>
                          <w:szCs w:val="30"/>
                        </w:rPr>
                        <w:t>purpose</w:t>
                      </w:r>
                      <w:r w:rsidRPr="00D11097">
                        <w:rPr>
                          <w:rFonts w:asciiTheme="minorHAnsi" w:hAnsiTheme="minorHAnsi" w:cstheme="minorHAnsi"/>
                          <w:szCs w:val="30"/>
                        </w:rPr>
                        <w:t xml:space="preserve"> of the student rep is?</w:t>
                      </w:r>
                    </w:p>
                  </w:txbxContent>
                </v:textbox>
              </v:roundrect>
            </w:pict>
          </mc:Fallback>
        </mc:AlternateContent>
      </w:r>
      <w:r>
        <w:rPr>
          <w:rFonts w:asciiTheme="minorHAnsi" w:hAnsiTheme="minorHAnsi" w:cstheme="minorHAnsi"/>
          <w:noProof/>
          <w:color w:val="000000"/>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5563235</wp:posOffset>
                </wp:positionV>
                <wp:extent cx="6286500" cy="1752600"/>
                <wp:effectExtent l="9525" t="10160" r="9525" b="889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752600"/>
                        </a:xfrm>
                        <a:prstGeom prst="roundRect">
                          <a:avLst>
                            <a:gd name="adj" fmla="val 16667"/>
                          </a:avLst>
                        </a:prstGeom>
                        <a:solidFill>
                          <a:srgbClr val="FFFFFF"/>
                        </a:solidFill>
                        <a:ln w="9525">
                          <a:solidFill>
                            <a:srgbClr val="000000"/>
                          </a:solidFill>
                          <a:round/>
                          <a:headEnd/>
                          <a:tailEnd/>
                        </a:ln>
                      </wps:spPr>
                      <wps:txbx>
                        <w:txbxContent>
                          <w:p w:rsidR="00F21216" w:rsidRPr="00D11097" w:rsidRDefault="00F21216" w:rsidP="00870E3A">
                            <w:pPr>
                              <w:rPr>
                                <w:rFonts w:asciiTheme="minorHAnsi" w:hAnsiTheme="minorHAnsi" w:cstheme="minorHAnsi"/>
                                <w:szCs w:val="30"/>
                              </w:rPr>
                            </w:pPr>
                            <w:r w:rsidRPr="00D11097">
                              <w:rPr>
                                <w:rFonts w:asciiTheme="minorHAnsi" w:hAnsiTheme="minorHAnsi" w:cstheme="minorHAnsi"/>
                                <w:szCs w:val="30"/>
                              </w:rPr>
                              <w:t xml:space="preserve">How do you think being a rep will </w:t>
                            </w:r>
                            <w:r w:rsidRPr="00D11097">
                              <w:rPr>
                                <w:rFonts w:asciiTheme="minorHAnsi" w:hAnsiTheme="minorHAnsi" w:cstheme="minorHAnsi"/>
                                <w:b/>
                                <w:szCs w:val="30"/>
                              </w:rPr>
                              <w:t>benefit</w:t>
                            </w:r>
                            <w:r w:rsidRPr="00D11097">
                              <w:rPr>
                                <w:rFonts w:asciiTheme="minorHAnsi" w:hAnsiTheme="minorHAnsi" w:cstheme="minorHAnsi"/>
                                <w:szCs w:val="30"/>
                              </w:rPr>
                              <w:t xml:space="preserve">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1" style="position:absolute;margin-left:-7.5pt;margin-top:438.05pt;width:49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">
                <v:textbox>
                  <w:txbxContent>
                    <w:p w:rsidR="00F21216" w:rsidRPr="00D11097" w:rsidRDefault="00F21216" w:rsidP="00870E3A">
                      <w:pPr>
                        <w:rPr>
                          <w:rFonts w:asciiTheme="minorHAnsi" w:hAnsiTheme="minorHAnsi" w:cstheme="minorHAnsi"/>
                          <w:szCs w:val="30"/>
                        </w:rPr>
                      </w:pPr>
                      <w:r w:rsidRPr="00D11097">
                        <w:rPr>
                          <w:rFonts w:asciiTheme="minorHAnsi" w:hAnsiTheme="minorHAnsi" w:cstheme="minorHAnsi"/>
                          <w:szCs w:val="30"/>
                        </w:rPr>
                        <w:t xml:space="preserve">How do you think being a rep will </w:t>
                      </w:r>
                      <w:r w:rsidRPr="00D11097">
                        <w:rPr>
                          <w:rFonts w:asciiTheme="minorHAnsi" w:hAnsiTheme="minorHAnsi" w:cstheme="minorHAnsi"/>
                          <w:b/>
                          <w:szCs w:val="30"/>
                        </w:rPr>
                        <w:t>benefit</w:t>
                      </w:r>
                      <w:r w:rsidRPr="00D11097">
                        <w:rPr>
                          <w:rFonts w:asciiTheme="minorHAnsi" w:hAnsiTheme="minorHAnsi" w:cstheme="minorHAnsi"/>
                          <w:szCs w:val="30"/>
                        </w:rPr>
                        <w:t xml:space="preserve"> you?</w:t>
                      </w:r>
                    </w:p>
                  </w:txbxContent>
                </v:textbox>
              </v:roundrect>
            </w:pict>
          </mc:Fallback>
        </mc:AlternateContent>
      </w:r>
      <w:r>
        <w:rPr>
          <w:rFonts w:asciiTheme="minorHAnsi" w:hAnsiTheme="minorHAnsi" w:cstheme="minorHAnsi"/>
          <w:noProof/>
          <w:color w:val="000000"/>
        </w:rP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ragraph">
                  <wp:posOffset>3505835</wp:posOffset>
                </wp:positionV>
                <wp:extent cx="6286500" cy="1876425"/>
                <wp:effectExtent l="9525" t="10160" r="9525" b="889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876425"/>
                        </a:xfrm>
                        <a:prstGeom prst="roundRect">
                          <a:avLst>
                            <a:gd name="adj" fmla="val 16667"/>
                          </a:avLst>
                        </a:prstGeom>
                        <a:solidFill>
                          <a:srgbClr val="FFFFFF"/>
                        </a:solidFill>
                        <a:ln w="9525">
                          <a:solidFill>
                            <a:srgbClr val="000000"/>
                          </a:solidFill>
                          <a:round/>
                          <a:headEnd/>
                          <a:tailEnd/>
                        </a:ln>
                      </wps:spPr>
                      <wps:txbx>
                        <w:txbxContent>
                          <w:p w:rsidR="00F21216" w:rsidRPr="00D11097" w:rsidRDefault="00F21216" w:rsidP="00870E3A">
                            <w:pPr>
                              <w:rPr>
                                <w:rFonts w:asciiTheme="minorHAnsi" w:hAnsiTheme="minorHAnsi" w:cstheme="minorHAnsi"/>
                                <w:szCs w:val="30"/>
                              </w:rPr>
                            </w:pPr>
                            <w:r w:rsidRPr="00D11097">
                              <w:rPr>
                                <w:rFonts w:asciiTheme="minorHAnsi" w:hAnsiTheme="minorHAnsi" w:cstheme="minorHAnsi"/>
                                <w:szCs w:val="30"/>
                              </w:rPr>
                              <w:t xml:space="preserve">What </w:t>
                            </w:r>
                            <w:r w:rsidRPr="00D11097">
                              <w:rPr>
                                <w:rFonts w:asciiTheme="minorHAnsi" w:hAnsiTheme="minorHAnsi" w:cstheme="minorHAnsi"/>
                                <w:b/>
                                <w:szCs w:val="30"/>
                              </w:rPr>
                              <w:t>skills</w:t>
                            </w:r>
                            <w:r w:rsidRPr="00D11097">
                              <w:rPr>
                                <w:rFonts w:asciiTheme="minorHAnsi" w:hAnsiTheme="minorHAnsi" w:cstheme="minorHAnsi"/>
                                <w:szCs w:val="30"/>
                              </w:rPr>
                              <w:t xml:space="preserve"> do you think you will need and develop as a rep?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2" style="position:absolute;margin-left:-7.5pt;margin-top:276.05pt;width:495pt;height:1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">
                <v:textbox>
                  <w:txbxContent>
                    <w:p w:rsidR="00F21216" w:rsidRPr="00D11097" w:rsidRDefault="00F21216" w:rsidP="00870E3A">
                      <w:pPr>
                        <w:rPr>
                          <w:rFonts w:asciiTheme="minorHAnsi" w:hAnsiTheme="minorHAnsi" w:cstheme="minorHAnsi"/>
                          <w:szCs w:val="30"/>
                        </w:rPr>
                      </w:pPr>
                      <w:r w:rsidRPr="00D11097">
                        <w:rPr>
                          <w:rFonts w:asciiTheme="minorHAnsi" w:hAnsiTheme="minorHAnsi" w:cstheme="minorHAnsi"/>
                          <w:szCs w:val="30"/>
                        </w:rPr>
                        <w:t xml:space="preserve">What </w:t>
                      </w:r>
                      <w:r w:rsidRPr="00D11097">
                        <w:rPr>
                          <w:rFonts w:asciiTheme="minorHAnsi" w:hAnsiTheme="minorHAnsi" w:cstheme="minorHAnsi"/>
                          <w:b/>
                          <w:szCs w:val="30"/>
                        </w:rPr>
                        <w:t>skills</w:t>
                      </w:r>
                      <w:r w:rsidRPr="00D11097">
                        <w:rPr>
                          <w:rFonts w:asciiTheme="minorHAnsi" w:hAnsiTheme="minorHAnsi" w:cstheme="minorHAnsi"/>
                          <w:szCs w:val="30"/>
                        </w:rPr>
                        <w:t xml:space="preserve"> do you think you will need and develop as a rep?</w:t>
                      </w:r>
                    </w:p>
                  </w:txbxContent>
                </v:textbox>
              </v:roundrect>
            </w:pict>
          </mc:Fallback>
        </mc:AlternateContent>
      </w:r>
      <w:r w:rsidR="00F009F6" w:rsidRPr="00936181">
        <w:rPr>
          <w:rFonts w:asciiTheme="minorHAnsi" w:hAnsiTheme="minorHAnsi" w:cstheme="minorHAnsi"/>
          <w:color w:val="000000"/>
        </w:rPr>
        <w:br w:type="page"/>
      </w:r>
    </w:p>
    <w:p w:rsidR="00A73CB0" w:rsidRPr="00D11097" w:rsidRDefault="00A73CB0" w:rsidP="004E186D">
      <w:pPr>
        <w:autoSpaceDE w:val="0"/>
        <w:autoSpaceDN w:val="0"/>
        <w:adjustRightInd w:val="0"/>
        <w:jc w:val="both"/>
        <w:rPr>
          <w:rFonts w:asciiTheme="minorHAnsi" w:hAnsiTheme="minorHAnsi" w:cstheme="minorHAnsi"/>
          <w:b/>
          <w:color w:val="000000"/>
          <w:sz w:val="28"/>
        </w:rPr>
      </w:pPr>
      <w:r w:rsidRPr="00D11097">
        <w:rPr>
          <w:rFonts w:asciiTheme="minorHAnsi" w:hAnsiTheme="minorHAnsi" w:cstheme="minorHAnsi"/>
          <w:b/>
          <w:color w:val="000000"/>
          <w:sz w:val="28"/>
        </w:rPr>
        <w:lastRenderedPageBreak/>
        <w:t xml:space="preserve">The role of a </w:t>
      </w:r>
      <w:r w:rsidR="00D1558C" w:rsidRPr="00D11097">
        <w:rPr>
          <w:rFonts w:asciiTheme="minorHAnsi" w:hAnsiTheme="minorHAnsi" w:cstheme="minorHAnsi"/>
          <w:b/>
          <w:color w:val="000000"/>
          <w:sz w:val="28"/>
        </w:rPr>
        <w:t>PGR</w:t>
      </w:r>
      <w:r w:rsidRPr="00D11097">
        <w:rPr>
          <w:rFonts w:asciiTheme="minorHAnsi" w:hAnsiTheme="minorHAnsi" w:cstheme="minorHAnsi"/>
          <w:b/>
          <w:color w:val="000000"/>
          <w:sz w:val="28"/>
        </w:rPr>
        <w:t xml:space="preserve"> Representative</w:t>
      </w:r>
    </w:p>
    <w:p w:rsidR="00A73CB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As a </w:t>
      </w:r>
      <w:r w:rsidR="00D1558C" w:rsidRPr="00936181">
        <w:rPr>
          <w:rFonts w:asciiTheme="minorHAnsi" w:hAnsiTheme="minorHAnsi" w:cstheme="minorHAnsi"/>
          <w:color w:val="000000"/>
        </w:rPr>
        <w:t xml:space="preserve">PGR </w:t>
      </w:r>
      <w:r w:rsidRPr="00936181">
        <w:rPr>
          <w:rFonts w:asciiTheme="minorHAnsi" w:hAnsiTheme="minorHAnsi" w:cstheme="minorHAnsi"/>
          <w:color w:val="000000"/>
        </w:rPr>
        <w:t xml:space="preserve">representative you play a crucial role in the way your </w:t>
      </w:r>
      <w:r w:rsidR="00870E3A" w:rsidRPr="00936181">
        <w:rPr>
          <w:rFonts w:asciiTheme="minorHAnsi" w:hAnsiTheme="minorHAnsi" w:cstheme="minorHAnsi"/>
          <w:color w:val="000000"/>
        </w:rPr>
        <w:t>learning experience, research environment</w:t>
      </w:r>
      <w:r w:rsidRPr="00936181">
        <w:rPr>
          <w:rFonts w:asciiTheme="minorHAnsi" w:hAnsiTheme="minorHAnsi" w:cstheme="minorHAnsi"/>
          <w:color w:val="000000"/>
        </w:rPr>
        <w:t>,</w:t>
      </w:r>
      <w:r w:rsidR="004E186D" w:rsidRPr="00936181">
        <w:rPr>
          <w:rFonts w:asciiTheme="minorHAnsi" w:hAnsiTheme="minorHAnsi" w:cstheme="minorHAnsi"/>
          <w:color w:val="000000"/>
        </w:rPr>
        <w:t xml:space="preserve"> </w:t>
      </w:r>
      <w:r w:rsidR="00AB6E67" w:rsidRPr="00936181">
        <w:rPr>
          <w:rFonts w:asciiTheme="minorHAnsi" w:hAnsiTheme="minorHAnsi" w:cstheme="minorHAnsi"/>
          <w:color w:val="000000"/>
        </w:rPr>
        <w:t>school</w:t>
      </w:r>
      <w:r w:rsidR="00FC1099" w:rsidRPr="00936181">
        <w:rPr>
          <w:rFonts w:asciiTheme="minorHAnsi" w:hAnsiTheme="minorHAnsi" w:cstheme="minorHAnsi"/>
          <w:color w:val="000000"/>
        </w:rPr>
        <w:t>,</w:t>
      </w:r>
      <w:r w:rsidRPr="00936181">
        <w:rPr>
          <w:rFonts w:asciiTheme="minorHAnsi" w:hAnsiTheme="minorHAnsi" w:cstheme="minorHAnsi"/>
          <w:color w:val="000000"/>
        </w:rPr>
        <w:t xml:space="preserve"> and the University itself </w:t>
      </w:r>
      <w:r w:rsidR="00D1558C" w:rsidRPr="00936181">
        <w:rPr>
          <w:rFonts w:asciiTheme="minorHAnsi" w:hAnsiTheme="minorHAnsi" w:cstheme="minorHAnsi"/>
          <w:color w:val="000000"/>
        </w:rPr>
        <w:t xml:space="preserve">are </w:t>
      </w:r>
      <w:r w:rsidRPr="00936181">
        <w:rPr>
          <w:rFonts w:asciiTheme="minorHAnsi" w:hAnsiTheme="minorHAnsi" w:cstheme="minorHAnsi"/>
          <w:color w:val="000000"/>
        </w:rPr>
        <w:t>shaped. As current students, you and</w:t>
      </w:r>
      <w:r w:rsidR="004E186D" w:rsidRPr="00936181">
        <w:rPr>
          <w:rFonts w:asciiTheme="minorHAnsi" w:hAnsiTheme="minorHAnsi" w:cstheme="minorHAnsi"/>
          <w:color w:val="000000"/>
        </w:rPr>
        <w:t xml:space="preserve"> </w:t>
      </w:r>
      <w:r w:rsidRPr="00936181">
        <w:rPr>
          <w:rFonts w:asciiTheme="minorHAnsi" w:hAnsiTheme="minorHAnsi" w:cstheme="minorHAnsi"/>
          <w:color w:val="000000"/>
        </w:rPr>
        <w:t>the others on your course are the experts at being able to comment on the learning</w:t>
      </w:r>
      <w:r w:rsidR="004E186D" w:rsidRPr="00936181">
        <w:rPr>
          <w:rFonts w:asciiTheme="minorHAnsi" w:hAnsiTheme="minorHAnsi" w:cstheme="minorHAnsi"/>
          <w:color w:val="000000"/>
        </w:rPr>
        <w:t xml:space="preserve"> </w:t>
      </w:r>
      <w:r w:rsidRPr="00936181">
        <w:rPr>
          <w:rFonts w:asciiTheme="minorHAnsi" w:hAnsiTheme="minorHAnsi" w:cstheme="minorHAnsi"/>
          <w:color w:val="000000"/>
        </w:rPr>
        <w:t xml:space="preserve">and teaching that you are receiving, and as the representative it’s you </w:t>
      </w:r>
      <w:r w:rsidR="00FC1099" w:rsidRPr="00936181">
        <w:rPr>
          <w:rFonts w:asciiTheme="minorHAnsi" w:hAnsiTheme="minorHAnsi" w:cstheme="minorHAnsi"/>
          <w:color w:val="000000"/>
        </w:rPr>
        <w:t xml:space="preserve">who </w:t>
      </w:r>
      <w:r w:rsidRPr="00936181">
        <w:rPr>
          <w:rFonts w:asciiTheme="minorHAnsi" w:hAnsiTheme="minorHAnsi" w:cstheme="minorHAnsi"/>
          <w:color w:val="000000"/>
        </w:rPr>
        <w:t>puts that</w:t>
      </w:r>
      <w:r w:rsidR="004E186D" w:rsidRPr="00936181">
        <w:rPr>
          <w:rFonts w:asciiTheme="minorHAnsi" w:hAnsiTheme="minorHAnsi" w:cstheme="minorHAnsi"/>
          <w:color w:val="000000"/>
        </w:rPr>
        <w:t xml:space="preserve"> </w:t>
      </w:r>
      <w:r w:rsidRPr="00936181">
        <w:rPr>
          <w:rFonts w:asciiTheme="minorHAnsi" w:hAnsiTheme="minorHAnsi" w:cstheme="minorHAnsi"/>
          <w:color w:val="000000"/>
        </w:rPr>
        <w:t>comment and opinion forward.</w:t>
      </w:r>
    </w:p>
    <w:p w:rsidR="004E186D" w:rsidRPr="00936181" w:rsidRDefault="004E186D" w:rsidP="004E186D">
      <w:pPr>
        <w:autoSpaceDE w:val="0"/>
        <w:autoSpaceDN w:val="0"/>
        <w:adjustRightInd w:val="0"/>
        <w:jc w:val="both"/>
        <w:rPr>
          <w:rFonts w:asciiTheme="minorHAnsi" w:hAnsiTheme="minorHAnsi" w:cstheme="minorHAnsi"/>
          <w:color w:val="000000"/>
        </w:rPr>
      </w:pPr>
    </w:p>
    <w:p w:rsidR="00A73CB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As a </w:t>
      </w:r>
      <w:r w:rsidR="00D1558C" w:rsidRPr="00936181">
        <w:rPr>
          <w:rFonts w:asciiTheme="minorHAnsi" w:hAnsiTheme="minorHAnsi" w:cstheme="minorHAnsi"/>
          <w:color w:val="000000"/>
        </w:rPr>
        <w:t xml:space="preserve">PGR </w:t>
      </w:r>
      <w:r w:rsidRPr="00936181">
        <w:rPr>
          <w:rFonts w:asciiTheme="minorHAnsi" w:hAnsiTheme="minorHAnsi" w:cstheme="minorHAnsi"/>
          <w:color w:val="000000"/>
        </w:rPr>
        <w:t xml:space="preserve">Representative </w:t>
      </w:r>
      <w:r w:rsidR="00870E3A" w:rsidRPr="00936181">
        <w:rPr>
          <w:rFonts w:asciiTheme="minorHAnsi" w:hAnsiTheme="minorHAnsi" w:cstheme="minorHAnsi"/>
          <w:color w:val="000000"/>
        </w:rPr>
        <w:t xml:space="preserve">your </w:t>
      </w:r>
      <w:r w:rsidR="00870E3A" w:rsidRPr="00936181">
        <w:rPr>
          <w:rFonts w:asciiTheme="minorHAnsi" w:hAnsiTheme="minorHAnsi" w:cstheme="minorHAnsi"/>
          <w:b/>
          <w:color w:val="000000"/>
        </w:rPr>
        <w:t>purpose</w:t>
      </w:r>
      <w:r w:rsidR="00870E3A" w:rsidRPr="00936181">
        <w:rPr>
          <w:rFonts w:asciiTheme="minorHAnsi" w:hAnsiTheme="minorHAnsi" w:cstheme="minorHAnsi"/>
          <w:color w:val="000000"/>
        </w:rPr>
        <w:t xml:space="preserve"> is to</w:t>
      </w:r>
      <w:r w:rsidRPr="00936181">
        <w:rPr>
          <w:rFonts w:asciiTheme="minorHAnsi" w:hAnsiTheme="minorHAnsi" w:cstheme="minorHAnsi"/>
          <w:color w:val="000000"/>
        </w:rPr>
        <w:t>:</w:t>
      </w:r>
    </w:p>
    <w:p w:rsidR="004E186D" w:rsidRPr="00936181" w:rsidRDefault="004E186D" w:rsidP="004E186D">
      <w:pPr>
        <w:autoSpaceDE w:val="0"/>
        <w:autoSpaceDN w:val="0"/>
        <w:adjustRightInd w:val="0"/>
        <w:jc w:val="both"/>
        <w:rPr>
          <w:rFonts w:asciiTheme="minorHAnsi" w:hAnsiTheme="minorHAnsi" w:cstheme="minorHAnsi"/>
          <w:color w:val="000000"/>
        </w:rPr>
      </w:pPr>
    </w:p>
    <w:p w:rsidR="00A73CB0" w:rsidRPr="00936181" w:rsidRDefault="00912FC7"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H</w:t>
      </w:r>
      <w:r w:rsidR="00870E3A" w:rsidRPr="00936181">
        <w:rPr>
          <w:rFonts w:asciiTheme="minorHAnsi" w:hAnsiTheme="minorHAnsi" w:cstheme="minorHAnsi"/>
          <w:color w:val="000000"/>
        </w:rPr>
        <w:t>elp create solutions to problems</w:t>
      </w:r>
    </w:p>
    <w:p w:rsidR="00A73CB0" w:rsidRPr="00936181" w:rsidRDefault="00870E3A"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Represent your fellow students’ views and opinions on all matters relating to learning and teaching/supervision and the research environment</w:t>
      </w:r>
    </w:p>
    <w:p w:rsidR="00A73CB0" w:rsidRPr="00936181" w:rsidRDefault="00870E3A"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Provide both positive and negative feedback to staff</w:t>
      </w:r>
    </w:p>
    <w:p w:rsidR="00FC1099" w:rsidRPr="00936181" w:rsidRDefault="00870E3A" w:rsidP="00FC1099">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Act as a communication channel between staff and students.</w:t>
      </w:r>
    </w:p>
    <w:p w:rsidR="00870E3A" w:rsidRPr="00936181" w:rsidRDefault="00870E3A" w:rsidP="00870E3A">
      <w:pPr>
        <w:autoSpaceDE w:val="0"/>
        <w:autoSpaceDN w:val="0"/>
        <w:adjustRightInd w:val="0"/>
        <w:jc w:val="both"/>
        <w:rPr>
          <w:rFonts w:asciiTheme="minorHAnsi" w:hAnsiTheme="minorHAnsi" w:cstheme="minorHAnsi"/>
          <w:color w:val="000000"/>
        </w:rPr>
      </w:pPr>
    </w:p>
    <w:p w:rsidR="00870E3A" w:rsidRPr="00936181" w:rsidRDefault="00870E3A" w:rsidP="00870E3A">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Some of the </w:t>
      </w:r>
      <w:r w:rsidRPr="00936181">
        <w:rPr>
          <w:rFonts w:asciiTheme="minorHAnsi" w:hAnsiTheme="minorHAnsi" w:cstheme="minorHAnsi"/>
          <w:b/>
          <w:color w:val="000000"/>
        </w:rPr>
        <w:t>tasks</w:t>
      </w:r>
      <w:r w:rsidRPr="00936181">
        <w:rPr>
          <w:rFonts w:asciiTheme="minorHAnsi" w:hAnsiTheme="minorHAnsi" w:cstheme="minorHAnsi"/>
          <w:color w:val="000000"/>
        </w:rPr>
        <w:t xml:space="preserve"> will include:</w:t>
      </w:r>
    </w:p>
    <w:p w:rsidR="00354663" w:rsidRPr="00936181" w:rsidRDefault="00354663" w:rsidP="00870E3A">
      <w:pPr>
        <w:autoSpaceDE w:val="0"/>
        <w:autoSpaceDN w:val="0"/>
        <w:adjustRightInd w:val="0"/>
        <w:jc w:val="both"/>
        <w:rPr>
          <w:rFonts w:asciiTheme="minorHAnsi" w:hAnsiTheme="minorHAnsi" w:cstheme="minorHAnsi"/>
          <w:color w:val="000000"/>
        </w:rPr>
      </w:pPr>
    </w:p>
    <w:p w:rsidR="00870E3A" w:rsidRPr="00936181" w:rsidRDefault="00870E3A"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Introducing yourself to students you are representing</w:t>
      </w:r>
    </w:p>
    <w:p w:rsidR="00870E3A" w:rsidRPr="00936181" w:rsidRDefault="00870E3A"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Gathering student opinion</w:t>
      </w:r>
    </w:p>
    <w:p w:rsidR="00870E3A" w:rsidRPr="00936181" w:rsidRDefault="00870E3A"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Providing feedback to staff and students</w:t>
      </w:r>
      <w:r w:rsidR="00354663" w:rsidRPr="00936181">
        <w:rPr>
          <w:rFonts w:asciiTheme="minorHAnsi" w:hAnsiTheme="minorHAnsi" w:cstheme="minorHAnsi"/>
          <w:color w:val="000000"/>
        </w:rPr>
        <w:t xml:space="preserve"> and closing the feedback loop</w:t>
      </w:r>
    </w:p>
    <w:p w:rsidR="00A73CB0" w:rsidRPr="00936181" w:rsidRDefault="00A73CB0"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Attend</w:t>
      </w:r>
      <w:r w:rsidR="00870E3A" w:rsidRPr="00936181">
        <w:rPr>
          <w:rFonts w:asciiTheme="minorHAnsi" w:hAnsiTheme="minorHAnsi" w:cstheme="minorHAnsi"/>
          <w:color w:val="000000"/>
        </w:rPr>
        <w:t>ing</w:t>
      </w:r>
      <w:r w:rsidRPr="00936181">
        <w:rPr>
          <w:rFonts w:asciiTheme="minorHAnsi" w:hAnsiTheme="minorHAnsi" w:cstheme="minorHAnsi"/>
          <w:color w:val="000000"/>
        </w:rPr>
        <w:t xml:space="preserve"> meetings with staff in your </w:t>
      </w:r>
      <w:r w:rsidR="00D1558C" w:rsidRPr="00936181">
        <w:rPr>
          <w:rFonts w:asciiTheme="minorHAnsi" w:hAnsiTheme="minorHAnsi" w:cstheme="minorHAnsi"/>
          <w:color w:val="000000"/>
        </w:rPr>
        <w:t>S</w:t>
      </w:r>
      <w:r w:rsidR="00AB6E67" w:rsidRPr="00936181">
        <w:rPr>
          <w:rFonts w:asciiTheme="minorHAnsi" w:hAnsiTheme="minorHAnsi" w:cstheme="minorHAnsi"/>
          <w:color w:val="000000"/>
        </w:rPr>
        <w:t>chool</w:t>
      </w:r>
      <w:r w:rsidRPr="00936181">
        <w:rPr>
          <w:rFonts w:asciiTheme="minorHAnsi" w:hAnsiTheme="minorHAnsi" w:cstheme="minorHAnsi"/>
          <w:color w:val="000000"/>
        </w:rPr>
        <w:t>. This forum allows you to</w:t>
      </w:r>
      <w:r w:rsidR="00636170" w:rsidRPr="00936181">
        <w:rPr>
          <w:rFonts w:asciiTheme="minorHAnsi" w:hAnsiTheme="minorHAnsi" w:cstheme="minorHAnsi"/>
          <w:color w:val="000000"/>
        </w:rPr>
        <w:t xml:space="preserve"> </w:t>
      </w:r>
      <w:r w:rsidRPr="00936181">
        <w:rPr>
          <w:rFonts w:asciiTheme="minorHAnsi" w:hAnsiTheme="minorHAnsi" w:cstheme="minorHAnsi"/>
          <w:color w:val="000000"/>
        </w:rPr>
        <w:t>speak directly to staff and take an active role in shaping the future of your</w:t>
      </w:r>
      <w:r w:rsidR="00636170" w:rsidRPr="00936181">
        <w:rPr>
          <w:rFonts w:asciiTheme="minorHAnsi" w:hAnsiTheme="minorHAnsi" w:cstheme="minorHAnsi"/>
          <w:color w:val="000000"/>
        </w:rPr>
        <w:t xml:space="preserve"> </w:t>
      </w:r>
      <w:r w:rsidRPr="00936181">
        <w:rPr>
          <w:rFonts w:asciiTheme="minorHAnsi" w:hAnsiTheme="minorHAnsi" w:cstheme="minorHAnsi"/>
          <w:color w:val="000000"/>
        </w:rPr>
        <w:t>course</w:t>
      </w:r>
      <w:r w:rsidR="00FC1099" w:rsidRPr="00936181">
        <w:rPr>
          <w:rFonts w:asciiTheme="minorHAnsi" w:hAnsiTheme="minorHAnsi" w:cstheme="minorHAnsi"/>
          <w:color w:val="000000"/>
        </w:rPr>
        <w:t>.</w:t>
      </w:r>
    </w:p>
    <w:p w:rsidR="00354663" w:rsidRPr="00936181" w:rsidRDefault="00354663"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Speaking to people outside of the meetings</w:t>
      </w:r>
    </w:p>
    <w:p w:rsidR="00354663" w:rsidRPr="00936181" w:rsidRDefault="00354663"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Reading documentation e.g. minutes</w:t>
      </w:r>
    </w:p>
    <w:p w:rsidR="00354663" w:rsidRPr="00936181" w:rsidRDefault="00354663"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Presenting students’ views at meetings</w:t>
      </w:r>
    </w:p>
    <w:p w:rsidR="00354663" w:rsidRPr="00936181" w:rsidRDefault="00354663"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Developing solutions to issues</w:t>
      </w:r>
    </w:p>
    <w:p w:rsidR="00354663" w:rsidRPr="00936181" w:rsidRDefault="00354663"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Passing issues on to GUSRC via PG Convenors or College Convenors</w:t>
      </w:r>
    </w:p>
    <w:p w:rsidR="00354663" w:rsidRPr="00936181" w:rsidRDefault="00354663" w:rsidP="004E186D">
      <w:pPr>
        <w:numPr>
          <w:ilvl w:val="0"/>
          <w:numId w:val="1"/>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Contributing to institutional activities</w:t>
      </w:r>
    </w:p>
    <w:p w:rsidR="00354663" w:rsidRPr="00936181" w:rsidRDefault="00354663" w:rsidP="00354663">
      <w:pPr>
        <w:autoSpaceDE w:val="0"/>
        <w:autoSpaceDN w:val="0"/>
        <w:adjustRightInd w:val="0"/>
        <w:jc w:val="both"/>
        <w:rPr>
          <w:rFonts w:asciiTheme="minorHAnsi" w:hAnsiTheme="minorHAnsi" w:cstheme="minorHAnsi"/>
          <w:color w:val="000000"/>
        </w:rPr>
      </w:pPr>
    </w:p>
    <w:p w:rsidR="00354663" w:rsidRPr="00936181" w:rsidRDefault="00354663" w:rsidP="00354663">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You will need/develop the following </w:t>
      </w:r>
      <w:r w:rsidRPr="00936181">
        <w:rPr>
          <w:rFonts w:asciiTheme="minorHAnsi" w:hAnsiTheme="minorHAnsi" w:cstheme="minorHAnsi"/>
          <w:b/>
          <w:color w:val="000000"/>
        </w:rPr>
        <w:t>skills</w:t>
      </w:r>
      <w:r w:rsidRPr="00936181">
        <w:rPr>
          <w:rFonts w:asciiTheme="minorHAnsi" w:hAnsiTheme="minorHAnsi" w:cstheme="minorHAnsi"/>
          <w:color w:val="000000"/>
        </w:rPr>
        <w:t>:</w:t>
      </w:r>
    </w:p>
    <w:p w:rsidR="00354663" w:rsidRPr="00936181" w:rsidRDefault="00354663" w:rsidP="00354663">
      <w:pPr>
        <w:autoSpaceDE w:val="0"/>
        <w:autoSpaceDN w:val="0"/>
        <w:adjustRightInd w:val="0"/>
        <w:jc w:val="both"/>
        <w:rPr>
          <w:rFonts w:asciiTheme="minorHAnsi" w:hAnsiTheme="minorHAnsi" w:cstheme="minorHAnsi"/>
          <w:color w:val="000000"/>
        </w:rPr>
      </w:pPr>
    </w:p>
    <w:p w:rsidR="00354663" w:rsidRPr="00936181" w:rsidRDefault="00354663" w:rsidP="00354663">
      <w:pPr>
        <w:pStyle w:val="ListParagraph"/>
        <w:numPr>
          <w:ilvl w:val="0"/>
          <w:numId w:val="3"/>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Communication/Listening</w:t>
      </w:r>
    </w:p>
    <w:p w:rsidR="00354663" w:rsidRPr="00936181" w:rsidRDefault="00354663" w:rsidP="00354663">
      <w:pPr>
        <w:pStyle w:val="ListParagraph"/>
        <w:numPr>
          <w:ilvl w:val="0"/>
          <w:numId w:val="3"/>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Networking/Relationship Building</w:t>
      </w:r>
    </w:p>
    <w:p w:rsidR="00354663" w:rsidRPr="00936181" w:rsidRDefault="00354663" w:rsidP="00354663">
      <w:pPr>
        <w:pStyle w:val="ListParagraph"/>
        <w:numPr>
          <w:ilvl w:val="0"/>
          <w:numId w:val="3"/>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Reflection</w:t>
      </w:r>
      <w:r w:rsidR="00507F7B">
        <w:rPr>
          <w:rFonts w:asciiTheme="minorHAnsi" w:hAnsiTheme="minorHAnsi" w:cstheme="minorHAnsi"/>
          <w:color w:val="000000"/>
        </w:rPr>
        <w:t>/Analysing/Problem Solving</w:t>
      </w:r>
    </w:p>
    <w:p w:rsidR="00354663" w:rsidRPr="00936181" w:rsidRDefault="00354663" w:rsidP="00354663">
      <w:pPr>
        <w:pStyle w:val="ListParagraph"/>
        <w:numPr>
          <w:ilvl w:val="0"/>
          <w:numId w:val="3"/>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Presentation</w:t>
      </w:r>
    </w:p>
    <w:p w:rsidR="00354663" w:rsidRPr="00936181" w:rsidRDefault="00354663" w:rsidP="00354663">
      <w:pPr>
        <w:pStyle w:val="ListParagraph"/>
        <w:numPr>
          <w:ilvl w:val="0"/>
          <w:numId w:val="3"/>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Organisation/Time Management/Prioritisation</w:t>
      </w:r>
    </w:p>
    <w:p w:rsidR="00354663" w:rsidRPr="00936181" w:rsidRDefault="00354663" w:rsidP="00354663">
      <w:pPr>
        <w:pStyle w:val="ListParagraph"/>
        <w:numPr>
          <w:ilvl w:val="0"/>
          <w:numId w:val="3"/>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Report-writing</w:t>
      </w:r>
    </w:p>
    <w:p w:rsidR="00354663" w:rsidRPr="00936181" w:rsidRDefault="00354663" w:rsidP="00354663">
      <w:pPr>
        <w:pStyle w:val="ListParagraph"/>
        <w:numPr>
          <w:ilvl w:val="0"/>
          <w:numId w:val="3"/>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Diplomacy/Negotiation/Influencing</w:t>
      </w:r>
    </w:p>
    <w:p w:rsidR="00354663" w:rsidRPr="00936181" w:rsidRDefault="00354663" w:rsidP="00354663">
      <w:pPr>
        <w:pStyle w:val="ListParagraph"/>
        <w:numPr>
          <w:ilvl w:val="0"/>
          <w:numId w:val="3"/>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Research</w:t>
      </w:r>
    </w:p>
    <w:p w:rsidR="00354663" w:rsidRPr="00936181" w:rsidRDefault="00354663" w:rsidP="00354663">
      <w:pPr>
        <w:pStyle w:val="ListParagraph"/>
        <w:autoSpaceDE w:val="0"/>
        <w:autoSpaceDN w:val="0"/>
        <w:adjustRightInd w:val="0"/>
        <w:jc w:val="both"/>
        <w:rPr>
          <w:rFonts w:asciiTheme="minorHAnsi" w:hAnsiTheme="minorHAnsi" w:cstheme="minorHAnsi"/>
          <w:color w:val="000000"/>
        </w:rPr>
      </w:pPr>
    </w:p>
    <w:p w:rsidR="00636170" w:rsidRPr="00936181" w:rsidRDefault="00EF0B4B"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The </w:t>
      </w:r>
      <w:r w:rsidRPr="00936181">
        <w:rPr>
          <w:rFonts w:asciiTheme="minorHAnsi" w:hAnsiTheme="minorHAnsi" w:cstheme="minorHAnsi"/>
          <w:b/>
          <w:color w:val="000000"/>
        </w:rPr>
        <w:t xml:space="preserve">benefits </w:t>
      </w:r>
      <w:r w:rsidRPr="00936181">
        <w:rPr>
          <w:rFonts w:asciiTheme="minorHAnsi" w:hAnsiTheme="minorHAnsi" w:cstheme="minorHAnsi"/>
          <w:color w:val="000000"/>
        </w:rPr>
        <w:t>to you could include:</w:t>
      </w:r>
    </w:p>
    <w:p w:rsidR="00EF0B4B" w:rsidRPr="00936181" w:rsidRDefault="00EF0B4B" w:rsidP="004E186D">
      <w:pPr>
        <w:autoSpaceDE w:val="0"/>
        <w:autoSpaceDN w:val="0"/>
        <w:adjustRightInd w:val="0"/>
        <w:jc w:val="both"/>
        <w:rPr>
          <w:rFonts w:asciiTheme="minorHAnsi" w:hAnsiTheme="minorHAnsi" w:cstheme="minorHAnsi"/>
          <w:color w:val="000000"/>
        </w:rPr>
      </w:pPr>
    </w:p>
    <w:p w:rsidR="00EF0B4B" w:rsidRPr="00936181" w:rsidRDefault="00EF0B4B" w:rsidP="00EF0B4B">
      <w:pPr>
        <w:pStyle w:val="ListParagraph"/>
        <w:numPr>
          <w:ilvl w:val="0"/>
          <w:numId w:val="4"/>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Researcher development – experience and skills valued by future employers</w:t>
      </w:r>
    </w:p>
    <w:p w:rsidR="00EF0B4B" w:rsidRPr="00936181" w:rsidRDefault="00EF0B4B" w:rsidP="00EF0B4B">
      <w:pPr>
        <w:pStyle w:val="ListParagraph"/>
        <w:numPr>
          <w:ilvl w:val="0"/>
          <w:numId w:val="4"/>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Networking opportunities</w:t>
      </w:r>
    </w:p>
    <w:p w:rsidR="00EF0B4B" w:rsidRPr="00936181" w:rsidRDefault="00EF0B4B" w:rsidP="00EF0B4B">
      <w:pPr>
        <w:pStyle w:val="ListParagraph"/>
        <w:numPr>
          <w:ilvl w:val="0"/>
          <w:numId w:val="4"/>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Background for any future representational roles</w:t>
      </w:r>
    </w:p>
    <w:p w:rsidR="00EF0B4B" w:rsidRPr="00936181" w:rsidRDefault="00EF0B4B" w:rsidP="00EF0B4B">
      <w:pPr>
        <w:pStyle w:val="ListParagraph"/>
        <w:numPr>
          <w:ilvl w:val="0"/>
          <w:numId w:val="4"/>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Wider knowledge of the institution and current issues in higher education</w:t>
      </w:r>
    </w:p>
    <w:p w:rsidR="00EF0B4B" w:rsidRPr="00936181" w:rsidRDefault="00EF0B4B" w:rsidP="00EF0B4B">
      <w:pPr>
        <w:pStyle w:val="ListParagraph"/>
        <w:numPr>
          <w:ilvl w:val="0"/>
          <w:numId w:val="4"/>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Validation on your student transcript (Higher Education Achievement Report)</w:t>
      </w:r>
    </w:p>
    <w:p w:rsidR="00912FC7" w:rsidRPr="00936181" w:rsidRDefault="00912FC7" w:rsidP="00912FC7">
      <w:pPr>
        <w:pStyle w:val="ListParagraph"/>
        <w:autoSpaceDE w:val="0"/>
        <w:autoSpaceDN w:val="0"/>
        <w:adjustRightInd w:val="0"/>
        <w:jc w:val="both"/>
        <w:rPr>
          <w:rFonts w:asciiTheme="minorHAnsi" w:hAnsiTheme="minorHAnsi" w:cstheme="minorHAnsi"/>
          <w:color w:val="000000"/>
        </w:rPr>
      </w:pPr>
    </w:p>
    <w:p w:rsidR="00EF0B4B" w:rsidRPr="00936181" w:rsidRDefault="0071595E" w:rsidP="00ED102A">
      <w:pPr>
        <w:pStyle w:val="ListParagraph"/>
        <w:autoSpaceDE w:val="0"/>
        <w:autoSpaceDN w:val="0"/>
        <w:adjustRightInd w:val="0"/>
        <w:jc w:val="both"/>
        <w:rPr>
          <w:rFonts w:asciiTheme="minorHAnsi" w:hAnsiTheme="minorHAnsi" w:cstheme="minorHAnsi"/>
          <w:b/>
          <w:color w:val="000000"/>
          <w:u w:val="single"/>
        </w:rPr>
      </w:pPr>
      <w:r>
        <w:rPr>
          <w:rFonts w:asciiTheme="minorHAnsi" w:hAnsiTheme="minorHAnsi" w:cstheme="minorHAnsi"/>
          <w:noProof/>
          <w:color w:val="000000"/>
        </w:rPr>
        <w:lastRenderedPageBreak/>
        <mc:AlternateContent>
          <mc:Choice Requires="wps">
            <w:drawing>
              <wp:anchor distT="0" distB="0" distL="114300" distR="114300" simplePos="0" relativeHeight="251666432" behindDoc="0" locked="0" layoutInCell="1" allowOverlap="1">
                <wp:simplePos x="0" y="0"/>
                <wp:positionH relativeFrom="column">
                  <wp:posOffset>-66675</wp:posOffset>
                </wp:positionH>
                <wp:positionV relativeFrom="paragraph">
                  <wp:posOffset>-600075</wp:posOffset>
                </wp:positionV>
                <wp:extent cx="6143625" cy="1514475"/>
                <wp:effectExtent l="0" t="0" r="28575" b="2857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144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1216" w:rsidRPr="00950427" w:rsidRDefault="00F21216" w:rsidP="00EF0B4B">
                            <w:pPr>
                              <w:rPr>
                                <w:rFonts w:asciiTheme="minorHAnsi" w:hAnsiTheme="minorHAnsi" w:cstheme="minorHAnsi"/>
                                <w:color w:val="FFFFFF" w:themeColor="background1"/>
                                <w:sz w:val="30"/>
                                <w:szCs w:val="30"/>
                              </w:rPr>
                            </w:pPr>
                            <w:r w:rsidRPr="00D11097">
                              <w:rPr>
                                <w:rFonts w:asciiTheme="minorHAnsi" w:hAnsiTheme="minorHAnsi" w:cstheme="minorHAnsi"/>
                                <w:szCs w:val="30"/>
                              </w:rPr>
                              <w:t>As a PGR representative your main aim is to raise any points regarding a specific area of study or aspect of the research environment. If you have an issue regarding the wider experience of being at the University, for example: lack of car-parking, lack of facilities across campus, complaints about the dining facilities or anything similar, then please raise these with the Students’ Representative Council, as they deal with the entire student experience, whereas the staff in your School will only be able to resolve School issues.  You</w:t>
                            </w:r>
                            <w:r>
                              <w:rPr>
                                <w:rFonts w:asciiTheme="minorHAnsi" w:hAnsiTheme="minorHAnsi" w:cstheme="minorHAnsi"/>
                                <w:szCs w:val="30"/>
                              </w:rPr>
                              <w:t xml:space="preserve"> can contact GUSRC via your PG </w:t>
                            </w:r>
                            <w:r w:rsidRPr="00D11097">
                              <w:rPr>
                                <w:rFonts w:asciiTheme="minorHAnsi" w:hAnsiTheme="minorHAnsi" w:cstheme="minorHAnsi"/>
                                <w:szCs w:val="30"/>
                              </w:rPr>
                              <w:t xml:space="preserve">or College Convenor, or contact GUSRC directly (see </w:t>
                            </w:r>
                            <w:hyperlink r:id="rId12" w:history="1">
                              <w:r w:rsidRPr="00F81510">
                                <w:rPr>
                                  <w:rStyle w:val="Hyperlink"/>
                                  <w:rFonts w:asciiTheme="minorHAnsi" w:hAnsiTheme="minorHAnsi" w:cstheme="minorHAnsi"/>
                                  <w:szCs w:val="30"/>
                                </w:rPr>
                                <w:t>www.glasgowstudent.net</w:t>
                              </w:r>
                            </w:hyperlink>
                            <w:r>
                              <w:rPr>
                                <w:rFonts w:asciiTheme="minorHAnsi" w:hAnsiTheme="minorHAnsi" w:cstheme="minorHAnsi"/>
                                <w:szCs w:val="30"/>
                              </w:rPr>
                              <w:t>).</w:t>
                            </w:r>
                            <w:r w:rsidRPr="00950427">
                              <w:rPr>
                                <w:rFonts w:asciiTheme="minorHAnsi" w:hAnsiTheme="minorHAnsi" w:cstheme="minorHAnsi"/>
                                <w:color w:val="FFFFFF" w:themeColor="background1"/>
                                <w:sz w:val="30"/>
                                <w:szCs w:val="30"/>
                              </w:rPr>
                              <w:t xml:space="preserve">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5.25pt;margin-top:-47.25pt;width:483.75pt;height:1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" fillcolor="white [3201]" strokecolor="black [3200]" strokeweight="1pt">
                <v:stroke dashstyle="dash"/>
                <v:shadow color="#868686"/>
                <v:textbox>
                  <w:txbxContent>
                    <w:p w:rsidR="00F21216" w:rsidRPr="00950427" w:rsidRDefault="00F21216" w:rsidP="00EF0B4B">
                      <w:pPr>
                        <w:rPr>
                          <w:rFonts w:asciiTheme="minorHAnsi" w:hAnsiTheme="minorHAnsi" w:cstheme="minorHAnsi"/>
                          <w:color w:val="FFFFFF" w:themeColor="background1"/>
                          <w:sz w:val="30"/>
                          <w:szCs w:val="30"/>
                        </w:rPr>
                      </w:pPr>
                      <w:r w:rsidRPr="00D11097">
                        <w:rPr>
                          <w:rFonts w:asciiTheme="minorHAnsi" w:hAnsiTheme="minorHAnsi" w:cstheme="minorHAnsi"/>
                          <w:szCs w:val="30"/>
                        </w:rPr>
                        <w:t>As a PGR representative your main aim is to raise any points regarding a specific area of study or aspect of the research environment. If you have an issue regarding the wider experience of being at the University, for example: lack of car-parking, lack of facilities across campus, complaints about the dining facilities or anything similar, then please raise these with the Students’ Representative Council, as they deal with the entire student experience, whereas the staff in your School will only be able to resolve School issues.  You</w:t>
                      </w:r>
                      <w:r>
                        <w:rPr>
                          <w:rFonts w:asciiTheme="minorHAnsi" w:hAnsiTheme="minorHAnsi" w:cstheme="minorHAnsi"/>
                          <w:szCs w:val="30"/>
                        </w:rPr>
                        <w:t xml:space="preserve"> can contact GUSRC via your PG </w:t>
                      </w:r>
                      <w:r w:rsidRPr="00D11097">
                        <w:rPr>
                          <w:rFonts w:asciiTheme="minorHAnsi" w:hAnsiTheme="minorHAnsi" w:cstheme="minorHAnsi"/>
                          <w:szCs w:val="30"/>
                        </w:rPr>
                        <w:t xml:space="preserve">or College Convenor, or contact GUSRC directly (see </w:t>
                      </w:r>
                      <w:hyperlink r:id="rId13" w:history="1">
                        <w:r w:rsidRPr="00F81510">
                          <w:rPr>
                            <w:rStyle w:val="Hyperlink"/>
                            <w:rFonts w:asciiTheme="minorHAnsi" w:hAnsiTheme="minorHAnsi" w:cstheme="minorHAnsi"/>
                            <w:szCs w:val="30"/>
                          </w:rPr>
                          <w:t>www.glasgowstudent.net</w:t>
                        </w:r>
                      </w:hyperlink>
                      <w:r>
                        <w:rPr>
                          <w:rFonts w:asciiTheme="minorHAnsi" w:hAnsiTheme="minorHAnsi" w:cstheme="minorHAnsi"/>
                          <w:szCs w:val="30"/>
                        </w:rPr>
                        <w:t>).</w:t>
                      </w:r>
                      <w:r w:rsidRPr="00950427">
                        <w:rPr>
                          <w:rFonts w:asciiTheme="minorHAnsi" w:hAnsiTheme="minorHAnsi" w:cstheme="minorHAnsi"/>
                          <w:color w:val="FFFFFF" w:themeColor="background1"/>
                          <w:sz w:val="30"/>
                          <w:szCs w:val="30"/>
                        </w:rPr>
                        <w:t xml:space="preserve">ls). </w:t>
                      </w:r>
                    </w:p>
                  </w:txbxContent>
                </v:textbox>
              </v:shape>
            </w:pict>
          </mc:Fallback>
        </mc:AlternateContent>
      </w:r>
    </w:p>
    <w:p w:rsidR="00EF0B4B" w:rsidRPr="00936181" w:rsidRDefault="00EF0B4B" w:rsidP="0009690B">
      <w:pPr>
        <w:rPr>
          <w:rFonts w:asciiTheme="minorHAnsi" w:hAnsiTheme="minorHAnsi" w:cstheme="minorHAnsi"/>
          <w:b/>
          <w:color w:val="000000"/>
          <w:u w:val="single"/>
        </w:rPr>
      </w:pPr>
    </w:p>
    <w:p w:rsidR="00EF0B4B" w:rsidRPr="00936181" w:rsidRDefault="00EF0B4B" w:rsidP="0009690B">
      <w:pPr>
        <w:rPr>
          <w:rFonts w:asciiTheme="minorHAnsi" w:hAnsiTheme="minorHAnsi" w:cstheme="minorHAnsi"/>
          <w:b/>
          <w:color w:val="000000"/>
          <w:u w:val="single"/>
        </w:rPr>
      </w:pPr>
    </w:p>
    <w:p w:rsidR="00EF0B4B" w:rsidRPr="00936181" w:rsidRDefault="00EF0B4B" w:rsidP="0009690B">
      <w:pPr>
        <w:rPr>
          <w:rFonts w:asciiTheme="minorHAnsi" w:hAnsiTheme="minorHAnsi" w:cstheme="minorHAnsi"/>
          <w:b/>
          <w:color w:val="000000"/>
          <w:u w:val="single"/>
        </w:rPr>
      </w:pPr>
    </w:p>
    <w:p w:rsidR="00EF0B4B" w:rsidRPr="00936181" w:rsidRDefault="00EF0B4B" w:rsidP="0009690B">
      <w:pPr>
        <w:rPr>
          <w:rFonts w:asciiTheme="minorHAnsi" w:hAnsiTheme="minorHAnsi" w:cstheme="minorHAnsi"/>
          <w:b/>
          <w:color w:val="000000"/>
          <w:u w:val="single"/>
        </w:rPr>
      </w:pPr>
    </w:p>
    <w:p w:rsidR="00EF0B4B" w:rsidRPr="00936181" w:rsidRDefault="00EF0B4B" w:rsidP="0009690B">
      <w:pPr>
        <w:rPr>
          <w:rFonts w:asciiTheme="minorHAnsi" w:hAnsiTheme="minorHAnsi" w:cstheme="minorHAnsi"/>
          <w:b/>
          <w:color w:val="000000"/>
          <w:u w:val="single"/>
        </w:rPr>
      </w:pPr>
    </w:p>
    <w:p w:rsidR="00EF0B4B" w:rsidRPr="00936181" w:rsidRDefault="00EF0B4B" w:rsidP="0009690B">
      <w:pPr>
        <w:rPr>
          <w:rFonts w:asciiTheme="minorHAnsi" w:hAnsiTheme="minorHAnsi" w:cstheme="minorHAnsi"/>
          <w:b/>
          <w:color w:val="000000"/>
          <w:u w:val="single"/>
        </w:rPr>
      </w:pPr>
    </w:p>
    <w:p w:rsidR="005D3EFA" w:rsidRDefault="00376743" w:rsidP="0009690B">
      <w:pPr>
        <w:rPr>
          <w:rFonts w:asciiTheme="minorHAnsi" w:hAnsiTheme="minorHAnsi" w:cstheme="minorHAnsi"/>
          <w:b/>
          <w:color w:val="000000"/>
          <w:sz w:val="28"/>
        </w:rPr>
      </w:pPr>
      <w:r w:rsidRPr="00376743">
        <w:rPr>
          <w:rFonts w:asciiTheme="minorHAnsi" w:hAnsiTheme="minorHAnsi" w:cstheme="minorHAnsi"/>
          <w:b/>
          <w:color w:val="000000"/>
          <w:sz w:val="28"/>
        </w:rPr>
        <w:t>The Vitae Researcher Development Framework</w:t>
      </w:r>
    </w:p>
    <w:p w:rsidR="00376743" w:rsidRDefault="00376743" w:rsidP="0009690B">
      <w:pPr>
        <w:rPr>
          <w:rFonts w:asciiTheme="minorHAnsi" w:hAnsiTheme="minorHAnsi" w:cstheme="minorHAnsi"/>
          <w:color w:val="000000"/>
          <w:sz w:val="22"/>
        </w:rPr>
      </w:pPr>
    </w:p>
    <w:p w:rsidR="00376743" w:rsidRDefault="00376743" w:rsidP="0009690B">
      <w:pPr>
        <w:rPr>
          <w:rFonts w:asciiTheme="minorHAnsi" w:hAnsiTheme="minorHAnsi" w:cstheme="minorHAnsi"/>
          <w:color w:val="000000"/>
        </w:rPr>
      </w:pPr>
      <w:r w:rsidRPr="00376743">
        <w:rPr>
          <w:rFonts w:asciiTheme="minorHAnsi" w:hAnsiTheme="minorHAnsi" w:cstheme="minorHAnsi"/>
          <w:color w:val="000000"/>
        </w:rPr>
        <w:t>M</w:t>
      </w:r>
      <w:r>
        <w:rPr>
          <w:rFonts w:asciiTheme="minorHAnsi" w:hAnsiTheme="minorHAnsi" w:cstheme="minorHAnsi"/>
          <w:color w:val="000000"/>
        </w:rPr>
        <w:t>any</w:t>
      </w:r>
      <w:r w:rsidRPr="00376743">
        <w:rPr>
          <w:rFonts w:asciiTheme="minorHAnsi" w:hAnsiTheme="minorHAnsi" w:cstheme="minorHAnsi"/>
          <w:color w:val="000000"/>
        </w:rPr>
        <w:t xml:space="preserve"> of the skills </w:t>
      </w:r>
      <w:r>
        <w:rPr>
          <w:rFonts w:asciiTheme="minorHAnsi" w:hAnsiTheme="minorHAnsi" w:cstheme="minorHAnsi"/>
          <w:color w:val="000000"/>
        </w:rPr>
        <w:t xml:space="preserve">you will use and develop as a rep (listed </w:t>
      </w:r>
      <w:r w:rsidRPr="00376743">
        <w:rPr>
          <w:rFonts w:asciiTheme="minorHAnsi" w:hAnsiTheme="minorHAnsi" w:cstheme="minorHAnsi"/>
          <w:color w:val="000000"/>
        </w:rPr>
        <w:t>on the previous page</w:t>
      </w:r>
      <w:r>
        <w:rPr>
          <w:rFonts w:asciiTheme="minorHAnsi" w:hAnsiTheme="minorHAnsi" w:cstheme="minorHAnsi"/>
          <w:color w:val="000000"/>
        </w:rPr>
        <w:t>)</w:t>
      </w:r>
      <w:r w:rsidRPr="00376743">
        <w:rPr>
          <w:rFonts w:asciiTheme="minorHAnsi" w:hAnsiTheme="minorHAnsi" w:cstheme="minorHAnsi"/>
          <w:color w:val="000000"/>
        </w:rPr>
        <w:t xml:space="preserve"> can be mapped onto areas of the Vitae Researcher Development Framework, below.</w:t>
      </w:r>
      <w:r>
        <w:rPr>
          <w:rFonts w:asciiTheme="minorHAnsi" w:hAnsiTheme="minorHAnsi" w:cstheme="minorHAnsi"/>
          <w:color w:val="000000"/>
        </w:rPr>
        <w:t xml:space="preserve">  For more information about the RDF, please visit the Vitae website at </w:t>
      </w:r>
      <w:hyperlink r:id="rId14" w:history="1">
        <w:r w:rsidRPr="00A05AF5">
          <w:rPr>
            <w:rStyle w:val="Hyperlink"/>
            <w:rFonts w:asciiTheme="minorHAnsi" w:hAnsiTheme="minorHAnsi" w:cstheme="minorHAnsi"/>
          </w:rPr>
          <w:t>www.vitae.ac.uk/researchers-professional-development/</w:t>
        </w:r>
      </w:hyperlink>
      <w:r>
        <w:rPr>
          <w:rFonts w:asciiTheme="minorHAnsi" w:hAnsiTheme="minorHAnsi" w:cstheme="minorHAnsi"/>
          <w:color w:val="000000"/>
        </w:rPr>
        <w:t>.</w:t>
      </w:r>
    </w:p>
    <w:p w:rsidR="00376743" w:rsidRDefault="00376743">
      <w:pPr>
        <w:rPr>
          <w:rFonts w:asciiTheme="minorHAnsi" w:hAnsiTheme="minorHAnsi" w:cstheme="minorHAnsi"/>
          <w:b/>
          <w:color w:val="000000"/>
          <w:sz w:val="28"/>
        </w:rPr>
      </w:pPr>
    </w:p>
    <w:p w:rsidR="00376743" w:rsidRPr="00376743" w:rsidRDefault="00376743">
      <w:pPr>
        <w:rPr>
          <w:rFonts w:asciiTheme="minorHAnsi" w:hAnsiTheme="minorHAnsi" w:cstheme="minorHAnsi"/>
          <w:color w:val="000000"/>
        </w:rPr>
      </w:pPr>
      <w:r w:rsidRPr="00376743">
        <w:rPr>
          <w:rFonts w:asciiTheme="minorHAnsi" w:hAnsiTheme="minorHAnsi" w:cstheme="minorHAnsi"/>
          <w:color w:val="000000"/>
        </w:rPr>
        <w:t>Some Graduate Schools may give training credits for your work as a rep.  Check with your own Graduate School if you are unsure.</w:t>
      </w:r>
    </w:p>
    <w:p w:rsidR="00376743" w:rsidRDefault="00376743" w:rsidP="00376743">
      <w:pPr>
        <w:jc w:val="center"/>
        <w:rPr>
          <w:rFonts w:asciiTheme="minorHAnsi" w:hAnsiTheme="minorHAnsi" w:cstheme="minorHAnsi"/>
          <w:b/>
          <w:color w:val="000000"/>
          <w:sz w:val="28"/>
        </w:rPr>
      </w:pPr>
      <w:r>
        <w:rPr>
          <w:rFonts w:asciiTheme="minorHAnsi" w:hAnsiTheme="minorHAnsi" w:cstheme="minorHAnsi"/>
          <w:b/>
          <w:noProof/>
          <w:color w:val="000000"/>
          <w:sz w:val="28"/>
        </w:rPr>
        <w:drawing>
          <wp:inline distT="0" distB="0" distL="0" distR="0">
            <wp:extent cx="5716305" cy="60029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tae-researcher-development-framework-rdf-subdomains-hi-r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6861" cy="6014039"/>
                    </a:xfrm>
                    <a:prstGeom prst="rect">
                      <a:avLst/>
                    </a:prstGeom>
                  </pic:spPr>
                </pic:pic>
              </a:graphicData>
            </a:graphic>
          </wp:inline>
        </w:drawing>
      </w:r>
      <w:r>
        <w:rPr>
          <w:rFonts w:asciiTheme="minorHAnsi" w:hAnsiTheme="minorHAnsi" w:cstheme="minorHAnsi"/>
          <w:b/>
          <w:color w:val="000000"/>
          <w:sz w:val="28"/>
        </w:rPr>
        <w:br w:type="page"/>
      </w:r>
    </w:p>
    <w:p w:rsidR="00575540" w:rsidRPr="00D11097" w:rsidRDefault="00575540" w:rsidP="0009690B">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 xml:space="preserve">Why </w:t>
      </w:r>
      <w:r w:rsidR="00D1558C" w:rsidRPr="00D11097">
        <w:rPr>
          <w:rFonts w:asciiTheme="minorHAnsi" w:hAnsiTheme="minorHAnsi" w:cstheme="minorHAnsi"/>
          <w:b/>
          <w:color w:val="000000"/>
          <w:sz w:val="28"/>
        </w:rPr>
        <w:t xml:space="preserve">PGR </w:t>
      </w:r>
      <w:r w:rsidRPr="00D11097">
        <w:rPr>
          <w:rFonts w:asciiTheme="minorHAnsi" w:hAnsiTheme="minorHAnsi" w:cstheme="minorHAnsi"/>
          <w:b/>
          <w:color w:val="000000"/>
          <w:sz w:val="28"/>
        </w:rPr>
        <w:t>Representatives are important</w:t>
      </w:r>
    </w:p>
    <w:p w:rsidR="00575540" w:rsidRPr="00936181" w:rsidRDefault="00575540" w:rsidP="00575540">
      <w:pPr>
        <w:autoSpaceDE w:val="0"/>
        <w:autoSpaceDN w:val="0"/>
        <w:adjustRightInd w:val="0"/>
        <w:jc w:val="both"/>
        <w:rPr>
          <w:rFonts w:asciiTheme="minorHAnsi" w:hAnsiTheme="minorHAnsi" w:cstheme="minorHAnsi"/>
          <w:color w:val="000000"/>
        </w:rPr>
      </w:pPr>
    </w:p>
    <w:p w:rsidR="00575540" w:rsidRPr="00936181" w:rsidRDefault="00575540" w:rsidP="00575540">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Any student undertaking the role of a representative at Glasgow University is there to make a difference to the learning</w:t>
      </w:r>
      <w:r w:rsidR="00D1558C" w:rsidRPr="00936181">
        <w:rPr>
          <w:rFonts w:asciiTheme="minorHAnsi" w:hAnsiTheme="minorHAnsi" w:cstheme="minorHAnsi"/>
          <w:color w:val="000000"/>
        </w:rPr>
        <w:t xml:space="preserve"> and/or research</w:t>
      </w:r>
      <w:r w:rsidRPr="00936181">
        <w:rPr>
          <w:rFonts w:asciiTheme="minorHAnsi" w:hAnsiTheme="minorHAnsi" w:cstheme="minorHAnsi"/>
          <w:color w:val="000000"/>
        </w:rPr>
        <w:t xml:space="preserve"> experience that they and the people </w:t>
      </w:r>
      <w:r w:rsidR="00D1558C" w:rsidRPr="00936181">
        <w:rPr>
          <w:rFonts w:asciiTheme="minorHAnsi" w:hAnsiTheme="minorHAnsi" w:cstheme="minorHAnsi"/>
          <w:color w:val="000000"/>
        </w:rPr>
        <w:t xml:space="preserve">in their subject area </w:t>
      </w:r>
      <w:r w:rsidRPr="00936181">
        <w:rPr>
          <w:rFonts w:asciiTheme="minorHAnsi" w:hAnsiTheme="minorHAnsi" w:cstheme="minorHAnsi"/>
          <w:color w:val="000000"/>
        </w:rPr>
        <w:t>receive. By this we mean that you have a chance to comment directly on the things that affect the way you learn and how you are taught</w:t>
      </w:r>
      <w:r w:rsidR="00A83D55" w:rsidRPr="00936181">
        <w:rPr>
          <w:rFonts w:asciiTheme="minorHAnsi" w:hAnsiTheme="minorHAnsi" w:cstheme="minorHAnsi"/>
          <w:color w:val="000000"/>
        </w:rPr>
        <w:t xml:space="preserve"> (you, and your fellow students, are the experts!)</w:t>
      </w:r>
      <w:r w:rsidRPr="00936181">
        <w:rPr>
          <w:rFonts w:asciiTheme="minorHAnsi" w:hAnsiTheme="minorHAnsi" w:cstheme="minorHAnsi"/>
          <w:color w:val="000000"/>
        </w:rPr>
        <w:t xml:space="preserve">. By speaking to other people </w:t>
      </w:r>
      <w:r w:rsidR="00912FC7" w:rsidRPr="00936181">
        <w:rPr>
          <w:rFonts w:asciiTheme="minorHAnsi" w:hAnsiTheme="minorHAnsi" w:cstheme="minorHAnsi"/>
          <w:color w:val="000000"/>
        </w:rPr>
        <w:t xml:space="preserve">in your area of study, </w:t>
      </w:r>
      <w:r w:rsidRPr="00936181">
        <w:rPr>
          <w:rFonts w:asciiTheme="minorHAnsi" w:hAnsiTheme="minorHAnsi" w:cstheme="minorHAnsi"/>
          <w:color w:val="000000"/>
        </w:rPr>
        <w:t>and being representative of their opinion</w:t>
      </w:r>
      <w:r w:rsidR="00912FC7" w:rsidRPr="00936181">
        <w:rPr>
          <w:rFonts w:asciiTheme="minorHAnsi" w:hAnsiTheme="minorHAnsi" w:cstheme="minorHAnsi"/>
          <w:color w:val="000000"/>
        </w:rPr>
        <w:t>,</w:t>
      </w:r>
      <w:r w:rsidRPr="00936181">
        <w:rPr>
          <w:rFonts w:asciiTheme="minorHAnsi" w:hAnsiTheme="minorHAnsi" w:cstheme="minorHAnsi"/>
          <w:color w:val="000000"/>
        </w:rPr>
        <w:t xml:space="preserve"> you will gain a cross-section of opinion that you can feed into the staff in your </w:t>
      </w:r>
      <w:r w:rsidR="00D1558C" w:rsidRPr="00936181">
        <w:rPr>
          <w:rFonts w:asciiTheme="minorHAnsi" w:hAnsiTheme="minorHAnsi" w:cstheme="minorHAnsi"/>
          <w:color w:val="000000"/>
        </w:rPr>
        <w:t>S</w:t>
      </w:r>
      <w:r w:rsidR="00AB6E67" w:rsidRPr="00936181">
        <w:rPr>
          <w:rFonts w:asciiTheme="minorHAnsi" w:hAnsiTheme="minorHAnsi" w:cstheme="minorHAnsi"/>
          <w:color w:val="000000"/>
        </w:rPr>
        <w:t>chool</w:t>
      </w:r>
      <w:r w:rsidR="00912FC7" w:rsidRPr="00936181">
        <w:rPr>
          <w:rFonts w:asciiTheme="minorHAnsi" w:hAnsiTheme="minorHAnsi" w:cstheme="minorHAnsi"/>
          <w:color w:val="000000"/>
        </w:rPr>
        <w:t xml:space="preserve">.  This will enable them to </w:t>
      </w:r>
      <w:r w:rsidRPr="00936181">
        <w:rPr>
          <w:rFonts w:asciiTheme="minorHAnsi" w:hAnsiTheme="minorHAnsi" w:cstheme="minorHAnsi"/>
          <w:color w:val="000000"/>
        </w:rPr>
        <w:t xml:space="preserve">continue to develop </w:t>
      </w:r>
      <w:r w:rsidR="00912FC7" w:rsidRPr="00936181">
        <w:rPr>
          <w:rFonts w:asciiTheme="minorHAnsi" w:hAnsiTheme="minorHAnsi" w:cstheme="minorHAnsi"/>
          <w:color w:val="000000"/>
        </w:rPr>
        <w:t xml:space="preserve">and improve </w:t>
      </w:r>
      <w:r w:rsidRPr="00936181">
        <w:rPr>
          <w:rFonts w:asciiTheme="minorHAnsi" w:hAnsiTheme="minorHAnsi" w:cstheme="minorHAnsi"/>
          <w:color w:val="000000"/>
        </w:rPr>
        <w:t xml:space="preserve">the course </w:t>
      </w:r>
      <w:r w:rsidR="00D1558C" w:rsidRPr="00936181">
        <w:rPr>
          <w:rFonts w:asciiTheme="minorHAnsi" w:hAnsiTheme="minorHAnsi" w:cstheme="minorHAnsi"/>
          <w:color w:val="000000"/>
        </w:rPr>
        <w:t>or research provision</w:t>
      </w:r>
      <w:r w:rsidRPr="00936181">
        <w:rPr>
          <w:rFonts w:asciiTheme="minorHAnsi" w:hAnsiTheme="minorHAnsi" w:cstheme="minorHAnsi"/>
          <w:color w:val="000000"/>
        </w:rPr>
        <w:t>.</w:t>
      </w:r>
    </w:p>
    <w:p w:rsidR="00BB6BBA" w:rsidRPr="00936181" w:rsidRDefault="00BB6BBA" w:rsidP="00575540">
      <w:pPr>
        <w:autoSpaceDE w:val="0"/>
        <w:autoSpaceDN w:val="0"/>
        <w:adjustRightInd w:val="0"/>
        <w:jc w:val="both"/>
        <w:rPr>
          <w:rFonts w:asciiTheme="minorHAnsi" w:hAnsiTheme="minorHAnsi" w:cstheme="minorHAnsi"/>
          <w:color w:val="000000"/>
        </w:rPr>
      </w:pPr>
    </w:p>
    <w:p w:rsidR="00BB6BBA" w:rsidRPr="00936181" w:rsidRDefault="00BB6BBA" w:rsidP="00575540">
      <w:pPr>
        <w:autoSpaceDE w:val="0"/>
        <w:autoSpaceDN w:val="0"/>
        <w:adjustRightInd w:val="0"/>
        <w:jc w:val="both"/>
        <w:rPr>
          <w:rFonts w:asciiTheme="minorHAnsi" w:hAnsiTheme="minorHAnsi" w:cstheme="minorHAnsi"/>
          <w:color w:val="000000"/>
        </w:rPr>
      </w:pPr>
    </w:p>
    <w:p w:rsidR="0009690B" w:rsidRPr="00936181" w:rsidRDefault="005D3EFA" w:rsidP="005D3EFA">
      <w:pPr>
        <w:jc w:val="center"/>
        <w:rPr>
          <w:rFonts w:asciiTheme="minorHAnsi" w:hAnsiTheme="minorHAnsi" w:cstheme="minorHAnsi"/>
          <w:color w:val="000000"/>
        </w:rPr>
      </w:pPr>
      <w:r w:rsidRPr="00936181">
        <w:rPr>
          <w:rFonts w:asciiTheme="minorHAnsi" w:hAnsiTheme="minorHAnsi" w:cstheme="minorHAnsi"/>
          <w:color w:val="000000"/>
        </w:rPr>
        <w:object w:dxaOrig="7180" w:dyaOrig="5390">
          <v:shape id="_x0000_i1026" type="#_x0000_t75" style="width:458.25pt;height:343.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12" ShapeID="_x0000_i1026" DrawAspect="Content" ObjectID="_1538813489" r:id="rId17"/>
        </w:object>
      </w:r>
    </w:p>
    <w:p w:rsidR="005D3EFA" w:rsidRPr="00936181" w:rsidRDefault="005D3EFA">
      <w:pPr>
        <w:rPr>
          <w:rFonts w:asciiTheme="minorHAnsi" w:hAnsiTheme="minorHAnsi" w:cstheme="minorHAnsi"/>
          <w:color w:val="000000"/>
        </w:rPr>
      </w:pPr>
    </w:p>
    <w:p w:rsidR="00ED102A" w:rsidRPr="00936181" w:rsidRDefault="00ED102A">
      <w:pPr>
        <w:rPr>
          <w:rFonts w:asciiTheme="minorHAnsi" w:hAnsiTheme="minorHAnsi" w:cstheme="minorHAnsi"/>
          <w:b/>
          <w:color w:val="000000"/>
        </w:rPr>
      </w:pPr>
    </w:p>
    <w:p w:rsidR="00D11097" w:rsidRDefault="00D11097">
      <w:pPr>
        <w:rPr>
          <w:rFonts w:asciiTheme="minorHAnsi" w:hAnsiTheme="minorHAnsi" w:cstheme="minorHAnsi"/>
          <w:b/>
          <w:color w:val="000000"/>
        </w:rPr>
      </w:pPr>
    </w:p>
    <w:p w:rsidR="00D11097" w:rsidRDefault="00D11097">
      <w:pPr>
        <w:rPr>
          <w:rFonts w:asciiTheme="minorHAnsi" w:hAnsiTheme="minorHAnsi" w:cstheme="minorHAnsi"/>
          <w:b/>
          <w:color w:val="000000"/>
        </w:rPr>
      </w:pPr>
      <w:r>
        <w:rPr>
          <w:rFonts w:asciiTheme="minorHAnsi" w:hAnsiTheme="minorHAnsi" w:cstheme="minorHAnsi"/>
          <w:b/>
          <w:color w:val="000000"/>
        </w:rPr>
        <w:br w:type="page"/>
      </w:r>
    </w:p>
    <w:p w:rsidR="00552733" w:rsidRPr="00D11097" w:rsidRDefault="00552733">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What does the University expect?</w:t>
      </w:r>
    </w:p>
    <w:p w:rsidR="00552733" w:rsidRPr="00936181" w:rsidRDefault="00552733">
      <w:pPr>
        <w:rPr>
          <w:rFonts w:asciiTheme="minorHAnsi" w:hAnsiTheme="minorHAnsi" w:cstheme="minorHAnsi"/>
          <w:color w:val="000000"/>
        </w:rPr>
      </w:pPr>
    </w:p>
    <w:p w:rsidR="00552733" w:rsidRPr="00936181" w:rsidRDefault="00552733">
      <w:pPr>
        <w:rPr>
          <w:rFonts w:asciiTheme="minorHAnsi" w:hAnsiTheme="minorHAnsi" w:cstheme="minorHAnsi"/>
          <w:b/>
          <w:color w:val="000000"/>
        </w:rPr>
      </w:pPr>
      <w:r w:rsidRPr="00936181">
        <w:rPr>
          <w:rFonts w:asciiTheme="minorHAnsi" w:hAnsiTheme="minorHAnsi" w:cstheme="minorHAnsi"/>
          <w:color w:val="000000"/>
        </w:rPr>
        <w:t xml:space="preserve">The University expects you to act as a representative for your fellow students – not just follow your own agenda and interests.  You therefore need to make sure you consult appropriately, and report back to students.  GUSRC and the University have forged a good working relationship over the years and have found that </w:t>
      </w:r>
      <w:r w:rsidR="00F34F4D" w:rsidRPr="00936181">
        <w:rPr>
          <w:rFonts w:asciiTheme="minorHAnsi" w:hAnsiTheme="minorHAnsi" w:cstheme="minorHAnsi"/>
          <w:color w:val="000000"/>
        </w:rPr>
        <w:t xml:space="preserve">discussion and </w:t>
      </w:r>
      <w:r w:rsidRPr="00936181">
        <w:rPr>
          <w:rFonts w:asciiTheme="minorHAnsi" w:hAnsiTheme="minorHAnsi" w:cstheme="minorHAnsi"/>
          <w:color w:val="000000"/>
        </w:rPr>
        <w:t>negotiation, rather than confrontation, is often the key to getting things done.  Be clear on your goals and consider potential compromise solutions.  Lastly, don’t forget to let the University and GUSRC know what you’ve thought about being a rep, as this will help to improve the system for future representatives.</w:t>
      </w:r>
    </w:p>
    <w:p w:rsidR="00552733" w:rsidRPr="00936181" w:rsidRDefault="00552733">
      <w:pPr>
        <w:rPr>
          <w:rFonts w:asciiTheme="minorHAnsi" w:hAnsiTheme="minorHAnsi" w:cstheme="minorHAnsi"/>
          <w:b/>
          <w:color w:val="000000"/>
        </w:rPr>
      </w:pPr>
    </w:p>
    <w:p w:rsidR="005D3EFA" w:rsidRPr="00D11097" w:rsidRDefault="005D3EFA">
      <w:pPr>
        <w:rPr>
          <w:rFonts w:asciiTheme="minorHAnsi" w:hAnsiTheme="minorHAnsi" w:cstheme="minorHAnsi"/>
          <w:b/>
          <w:color w:val="000000"/>
          <w:sz w:val="28"/>
        </w:rPr>
      </w:pPr>
      <w:r w:rsidRPr="00D11097">
        <w:rPr>
          <w:rFonts w:asciiTheme="minorHAnsi" w:hAnsiTheme="minorHAnsi" w:cstheme="minorHAnsi"/>
          <w:b/>
          <w:color w:val="000000"/>
          <w:sz w:val="28"/>
        </w:rPr>
        <w:t>The Learning and Development Experience</w:t>
      </w:r>
    </w:p>
    <w:p w:rsidR="005D3EFA" w:rsidRPr="00936181" w:rsidRDefault="005D3EFA">
      <w:pPr>
        <w:rPr>
          <w:rFonts w:asciiTheme="minorHAnsi" w:hAnsiTheme="minorHAnsi" w:cstheme="minorHAnsi"/>
          <w:color w:val="000000"/>
        </w:rPr>
      </w:pPr>
    </w:p>
    <w:p w:rsidR="005D3EFA" w:rsidRPr="00936181" w:rsidRDefault="005D3EFA">
      <w:pPr>
        <w:rPr>
          <w:rFonts w:asciiTheme="minorHAnsi" w:hAnsiTheme="minorHAnsi" w:cstheme="minorHAnsi"/>
          <w:color w:val="000000"/>
        </w:rPr>
      </w:pPr>
      <w:r w:rsidRPr="00936181">
        <w:rPr>
          <w:rFonts w:asciiTheme="minorHAnsi" w:hAnsiTheme="minorHAnsi" w:cstheme="minorHAnsi"/>
          <w:color w:val="000000"/>
        </w:rPr>
        <w:t>The learning and development experience is made up of different elements relating to the overall experience.  Asking a fellow student to tell you about their whole learning experience may not get the response you are looking for.  Breaking it down into different elements, such as those in the diagram below, will help you gather the positive and negative feedback so you can inform staff what they are doing well and where they can improve.</w:t>
      </w:r>
    </w:p>
    <w:p w:rsidR="005D3EFA" w:rsidRPr="00936181" w:rsidRDefault="005D3EFA">
      <w:pPr>
        <w:rPr>
          <w:rFonts w:asciiTheme="minorHAnsi" w:hAnsiTheme="minorHAnsi" w:cstheme="minorHAnsi"/>
          <w:color w:val="000000"/>
        </w:rPr>
      </w:pPr>
    </w:p>
    <w:p w:rsidR="00BB6BBA" w:rsidRPr="00936181" w:rsidRDefault="00BB6BBA">
      <w:pPr>
        <w:rPr>
          <w:rFonts w:asciiTheme="minorHAnsi" w:hAnsiTheme="minorHAnsi" w:cstheme="minorHAnsi"/>
          <w:color w:val="000000"/>
        </w:rPr>
      </w:pPr>
    </w:p>
    <w:p w:rsidR="005D3EFA" w:rsidRPr="00936181" w:rsidRDefault="00D11097" w:rsidP="005D3EFA">
      <w:pPr>
        <w:jc w:val="center"/>
        <w:rPr>
          <w:rFonts w:asciiTheme="minorHAnsi" w:hAnsiTheme="minorHAnsi" w:cstheme="minorHAnsi"/>
          <w:color w:val="000000"/>
        </w:rPr>
      </w:pPr>
      <w:r w:rsidRPr="00D11097">
        <w:rPr>
          <w:rFonts w:asciiTheme="minorHAnsi" w:hAnsiTheme="minorHAnsi" w:cstheme="minorHAnsi"/>
          <w:color w:val="000000"/>
        </w:rPr>
        <w:object w:dxaOrig="7180" w:dyaOrig="5390">
          <v:shape id="_x0000_i1027" type="#_x0000_t75" style="width:508.5pt;height:381.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27" DrawAspect="Content" ObjectID="_1538813490" r:id="rId19"/>
        </w:object>
      </w:r>
    </w:p>
    <w:p w:rsidR="005D3EFA" w:rsidRPr="00936181" w:rsidRDefault="005D3EFA">
      <w:pPr>
        <w:rPr>
          <w:rFonts w:asciiTheme="minorHAnsi" w:hAnsiTheme="minorHAnsi" w:cstheme="minorHAnsi"/>
          <w:color w:val="000000"/>
        </w:rPr>
      </w:pPr>
    </w:p>
    <w:p w:rsidR="005D3EFA" w:rsidRPr="00936181" w:rsidRDefault="005D3EFA">
      <w:pPr>
        <w:rPr>
          <w:rFonts w:asciiTheme="minorHAnsi" w:hAnsiTheme="minorHAnsi" w:cstheme="minorHAnsi"/>
          <w:color w:val="000000"/>
        </w:rPr>
      </w:pPr>
      <w:r w:rsidRPr="00936181">
        <w:rPr>
          <w:rFonts w:asciiTheme="minorHAnsi" w:hAnsiTheme="minorHAnsi" w:cstheme="minorHAnsi"/>
          <w:color w:val="000000"/>
        </w:rPr>
        <w:lastRenderedPageBreak/>
        <w:t>GUSRC and sparqs have developed some questions to ask your fellow students that will help you gather the feedback you need.  They are grouped under each element of the student learning and development experience.</w:t>
      </w:r>
      <w:r w:rsidR="005C5235">
        <w:rPr>
          <w:rFonts w:asciiTheme="minorHAnsi" w:hAnsiTheme="minorHAnsi" w:cstheme="minorHAnsi"/>
          <w:color w:val="000000"/>
        </w:rPr>
        <w:t xml:space="preserve">  No doubt you will be able to think of other questions in these areas – these are just some ideas to get you started.</w:t>
      </w:r>
    </w:p>
    <w:p w:rsidR="005D3EFA" w:rsidRPr="00936181" w:rsidRDefault="005D3EFA">
      <w:pPr>
        <w:rPr>
          <w:rFonts w:asciiTheme="minorHAnsi" w:hAnsiTheme="minorHAnsi" w:cstheme="minorHAnsi"/>
          <w:color w:val="000000"/>
        </w:rPr>
      </w:pPr>
    </w:p>
    <w:p w:rsidR="005D3EFA" w:rsidRPr="00936181" w:rsidRDefault="005D3EFA">
      <w:pPr>
        <w:rPr>
          <w:rFonts w:asciiTheme="minorHAnsi" w:hAnsiTheme="minorHAnsi" w:cstheme="minorHAnsi"/>
          <w:b/>
          <w:color w:val="000000"/>
        </w:rPr>
      </w:pPr>
      <w:r w:rsidRPr="00936181">
        <w:rPr>
          <w:rFonts w:asciiTheme="minorHAnsi" w:hAnsiTheme="minorHAnsi" w:cstheme="minorHAnsi"/>
          <w:b/>
          <w:color w:val="000000"/>
        </w:rPr>
        <w:t>Thesis Topic/Research Project</w:t>
      </w:r>
    </w:p>
    <w:p w:rsidR="008D5026" w:rsidRPr="00936181" w:rsidRDefault="008D5026" w:rsidP="008D5026">
      <w:pPr>
        <w:pStyle w:val="ListParagraph"/>
        <w:numPr>
          <w:ilvl w:val="0"/>
          <w:numId w:val="14"/>
        </w:numPr>
        <w:rPr>
          <w:rFonts w:asciiTheme="minorHAnsi" w:hAnsiTheme="minorHAnsi" w:cstheme="minorHAnsi"/>
          <w:color w:val="000000"/>
        </w:rPr>
      </w:pPr>
      <w:r w:rsidRPr="00936181">
        <w:rPr>
          <w:rFonts w:asciiTheme="minorHAnsi" w:hAnsiTheme="minorHAnsi" w:cstheme="minorHAnsi"/>
          <w:color w:val="000000"/>
        </w:rPr>
        <w:t>Are you in contact with other students researching topics similar to yours?</w:t>
      </w:r>
    </w:p>
    <w:p w:rsidR="008D5026" w:rsidRPr="00936181" w:rsidRDefault="008D5026" w:rsidP="008D5026">
      <w:pPr>
        <w:pStyle w:val="ListParagraph"/>
        <w:numPr>
          <w:ilvl w:val="0"/>
          <w:numId w:val="14"/>
        </w:numPr>
        <w:rPr>
          <w:rFonts w:asciiTheme="minorHAnsi" w:hAnsiTheme="minorHAnsi" w:cstheme="minorHAnsi"/>
          <w:color w:val="000000"/>
        </w:rPr>
      </w:pPr>
      <w:r w:rsidRPr="00936181">
        <w:rPr>
          <w:rFonts w:asciiTheme="minorHAnsi" w:hAnsiTheme="minorHAnsi" w:cstheme="minorHAnsi"/>
          <w:color w:val="000000"/>
        </w:rPr>
        <w:t>Have you been able to research the topic you wanted to?</w:t>
      </w:r>
    </w:p>
    <w:p w:rsidR="005D3EFA" w:rsidRPr="00936181" w:rsidRDefault="005D3EFA">
      <w:pPr>
        <w:rPr>
          <w:rFonts w:asciiTheme="minorHAnsi" w:hAnsiTheme="minorHAnsi" w:cstheme="minorHAnsi"/>
          <w:color w:val="000000"/>
        </w:rPr>
      </w:pPr>
    </w:p>
    <w:p w:rsidR="005D3EFA" w:rsidRPr="00936181" w:rsidRDefault="005D3EFA">
      <w:pPr>
        <w:rPr>
          <w:rFonts w:asciiTheme="minorHAnsi" w:hAnsiTheme="minorHAnsi" w:cstheme="minorHAnsi"/>
          <w:b/>
          <w:color w:val="000000"/>
        </w:rPr>
      </w:pPr>
      <w:r w:rsidRPr="00936181">
        <w:rPr>
          <w:rFonts w:asciiTheme="minorHAnsi" w:hAnsiTheme="minorHAnsi" w:cstheme="minorHAnsi"/>
          <w:b/>
          <w:color w:val="000000"/>
        </w:rPr>
        <w:t>Resources &amp; Infrastructure</w:t>
      </w:r>
    </w:p>
    <w:p w:rsidR="005D3EFA"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Are there adequate l</w:t>
      </w:r>
      <w:r w:rsidR="00074D5C" w:rsidRPr="00936181">
        <w:rPr>
          <w:rFonts w:asciiTheme="minorHAnsi" w:hAnsiTheme="minorHAnsi" w:cstheme="minorHAnsi"/>
          <w:color w:val="000000"/>
        </w:rPr>
        <w:t>ibrary and computing facilities in your School?</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Do you have access to materials you need (e.g. books, lab equipment, art materials)</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Did the School’s facilities meet your expectations?</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Can you access resources when you need to?</w:t>
      </w:r>
    </w:p>
    <w:p w:rsidR="006A5590" w:rsidRPr="00936181" w:rsidRDefault="006A5590" w:rsidP="006A5590">
      <w:pPr>
        <w:pStyle w:val="ListParagraph"/>
        <w:rPr>
          <w:rFonts w:asciiTheme="minorHAnsi" w:hAnsiTheme="minorHAnsi" w:cstheme="minorHAnsi"/>
          <w:color w:val="000000"/>
        </w:rPr>
      </w:pPr>
    </w:p>
    <w:p w:rsidR="005D3EFA" w:rsidRPr="00936181" w:rsidRDefault="005D3EFA" w:rsidP="006A5590">
      <w:pPr>
        <w:rPr>
          <w:rFonts w:asciiTheme="minorHAnsi" w:hAnsiTheme="minorHAnsi" w:cstheme="minorHAnsi"/>
          <w:b/>
          <w:color w:val="000000"/>
        </w:rPr>
      </w:pPr>
      <w:r w:rsidRPr="00936181">
        <w:rPr>
          <w:rFonts w:asciiTheme="minorHAnsi" w:hAnsiTheme="minorHAnsi" w:cstheme="minorHAnsi"/>
          <w:b/>
          <w:color w:val="000000"/>
        </w:rPr>
        <w:t>Guidance &amp; Support from Supervisory Team</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Is academic support readily available?</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 xml:space="preserve">Are you aware of </w:t>
      </w:r>
      <w:r w:rsidR="00074D5C" w:rsidRPr="00936181">
        <w:rPr>
          <w:rFonts w:asciiTheme="minorHAnsi" w:hAnsiTheme="minorHAnsi" w:cstheme="minorHAnsi"/>
          <w:color w:val="000000"/>
        </w:rPr>
        <w:t>who your support contacts are, within and outwith your subject area</w:t>
      </w:r>
      <w:r w:rsidRPr="00936181">
        <w:rPr>
          <w:rFonts w:asciiTheme="minorHAnsi" w:hAnsiTheme="minorHAnsi" w:cstheme="minorHAnsi"/>
          <w:color w:val="000000"/>
        </w:rPr>
        <w:t>?</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Did you receive sufficient information during your induction?</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Have you received training in any practical skills necessary for your research?</w:t>
      </w:r>
    </w:p>
    <w:p w:rsidR="00074D5C" w:rsidRPr="00936181" w:rsidRDefault="00074D5C" w:rsidP="00074D5C">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Are you satisfied with your supervision?</w:t>
      </w:r>
    </w:p>
    <w:p w:rsidR="005D3EFA" w:rsidRPr="00936181" w:rsidRDefault="005D3EFA">
      <w:pPr>
        <w:rPr>
          <w:rFonts w:asciiTheme="minorHAnsi" w:hAnsiTheme="minorHAnsi" w:cstheme="minorHAnsi"/>
          <w:color w:val="000000"/>
        </w:rPr>
      </w:pPr>
    </w:p>
    <w:p w:rsidR="005D3EFA" w:rsidRPr="00936181" w:rsidRDefault="005D3EFA" w:rsidP="006A5590">
      <w:pPr>
        <w:rPr>
          <w:rFonts w:asciiTheme="minorHAnsi" w:hAnsiTheme="minorHAnsi" w:cstheme="minorHAnsi"/>
          <w:b/>
          <w:color w:val="000000"/>
        </w:rPr>
      </w:pPr>
      <w:r w:rsidRPr="00936181">
        <w:rPr>
          <w:rFonts w:asciiTheme="minorHAnsi" w:hAnsiTheme="minorHAnsi" w:cstheme="minorHAnsi"/>
          <w:b/>
          <w:color w:val="000000"/>
        </w:rPr>
        <w:t>Assessment &amp; Feedback</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Are assessment criteria clear to you?</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Are you given enough time to prepare for assessments?</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Do you receive adequate and timely feedback on submitted work?</w:t>
      </w:r>
    </w:p>
    <w:p w:rsidR="005C5235" w:rsidRPr="00936181" w:rsidRDefault="005C5235" w:rsidP="005C5235">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Do your supervisors meet with you regularly to discuss your progress?</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Is the feedback you receive useful/constructive?</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Is the frequency of assessment helpful to you?</w:t>
      </w:r>
    </w:p>
    <w:p w:rsidR="006A5590" w:rsidRPr="00936181" w:rsidRDefault="006A5590" w:rsidP="006A5590">
      <w:pPr>
        <w:ind w:left="360"/>
        <w:rPr>
          <w:rFonts w:asciiTheme="minorHAnsi" w:hAnsiTheme="minorHAnsi" w:cstheme="minorHAnsi"/>
          <w:color w:val="000000"/>
        </w:rPr>
      </w:pPr>
    </w:p>
    <w:p w:rsidR="005D3EFA" w:rsidRPr="00936181" w:rsidRDefault="005D3EFA" w:rsidP="006A5590">
      <w:pPr>
        <w:rPr>
          <w:rFonts w:asciiTheme="minorHAnsi" w:hAnsiTheme="minorHAnsi" w:cstheme="minorHAnsi"/>
          <w:b/>
          <w:color w:val="000000"/>
        </w:rPr>
      </w:pPr>
      <w:r w:rsidRPr="00936181">
        <w:rPr>
          <w:rFonts w:asciiTheme="minorHAnsi" w:hAnsiTheme="minorHAnsi" w:cstheme="minorHAnsi"/>
          <w:b/>
          <w:color w:val="000000"/>
        </w:rPr>
        <w:t>Progression &amp; Achievement</w:t>
      </w:r>
    </w:p>
    <w:p w:rsidR="005D3EFA"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Do you feel you are learning/improving/making progress?</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Are you aware of the requirements to progress to the next year of your research?</w:t>
      </w:r>
    </w:p>
    <w:p w:rsidR="006A5590" w:rsidRPr="00936181" w:rsidRDefault="006A5590" w:rsidP="006A5590">
      <w:pPr>
        <w:pStyle w:val="ListParagraph"/>
        <w:rPr>
          <w:rFonts w:asciiTheme="minorHAnsi" w:hAnsiTheme="minorHAnsi" w:cstheme="minorHAnsi"/>
          <w:color w:val="000000"/>
        </w:rPr>
      </w:pPr>
    </w:p>
    <w:p w:rsidR="005D3EFA" w:rsidRPr="00936181" w:rsidRDefault="005D3EFA" w:rsidP="006A5590">
      <w:pPr>
        <w:rPr>
          <w:rFonts w:asciiTheme="minorHAnsi" w:hAnsiTheme="minorHAnsi" w:cstheme="minorHAnsi"/>
          <w:b/>
          <w:color w:val="000000"/>
        </w:rPr>
      </w:pPr>
      <w:r w:rsidRPr="00936181">
        <w:rPr>
          <w:rFonts w:asciiTheme="minorHAnsi" w:hAnsiTheme="minorHAnsi" w:cstheme="minorHAnsi"/>
          <w:b/>
          <w:color w:val="000000"/>
        </w:rPr>
        <w:t>Personal &amp; Professional Development</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Are you encouraged to develop your skills and experience?</w:t>
      </w:r>
    </w:p>
    <w:p w:rsidR="006A5590" w:rsidRPr="00936181" w:rsidRDefault="008D5026"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 xml:space="preserve">Are you aware of </w:t>
      </w:r>
      <w:r w:rsidR="006A5590" w:rsidRPr="00936181">
        <w:rPr>
          <w:rFonts w:asciiTheme="minorHAnsi" w:hAnsiTheme="minorHAnsi" w:cstheme="minorHAnsi"/>
          <w:color w:val="000000"/>
        </w:rPr>
        <w:t xml:space="preserve">resources and opportunities available to help you do this?  </w:t>
      </w:r>
    </w:p>
    <w:p w:rsidR="006A5590" w:rsidRPr="00936181" w:rsidRDefault="006A5590"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Are the resources/opportunities appropriate/sufficient?</w:t>
      </w:r>
    </w:p>
    <w:p w:rsidR="00074D5C" w:rsidRPr="00936181" w:rsidRDefault="00074D5C"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Are you given opportunities to progress to an academic career?</w:t>
      </w:r>
    </w:p>
    <w:p w:rsidR="00074D5C" w:rsidRPr="00936181" w:rsidRDefault="00074D5C" w:rsidP="006A5590">
      <w:pPr>
        <w:pStyle w:val="ListParagraph"/>
        <w:numPr>
          <w:ilvl w:val="0"/>
          <w:numId w:val="12"/>
        </w:numPr>
        <w:rPr>
          <w:rFonts w:asciiTheme="minorHAnsi" w:hAnsiTheme="minorHAnsi" w:cstheme="minorHAnsi"/>
          <w:color w:val="000000"/>
        </w:rPr>
      </w:pPr>
      <w:r w:rsidRPr="00936181">
        <w:rPr>
          <w:rFonts w:asciiTheme="minorHAnsi" w:hAnsiTheme="minorHAnsi" w:cstheme="minorHAnsi"/>
          <w:color w:val="000000"/>
        </w:rPr>
        <w:t>Do you feel you are developing skills for a career outside of academia?</w:t>
      </w:r>
    </w:p>
    <w:p w:rsidR="006A5590" w:rsidRPr="00936181" w:rsidRDefault="006A5590">
      <w:pPr>
        <w:rPr>
          <w:rFonts w:asciiTheme="minorHAnsi" w:hAnsiTheme="minorHAnsi" w:cstheme="minorHAnsi"/>
          <w:color w:val="000000"/>
        </w:rPr>
      </w:pPr>
    </w:p>
    <w:p w:rsidR="005D3EFA" w:rsidRPr="00936181" w:rsidRDefault="005D3EFA">
      <w:pPr>
        <w:rPr>
          <w:rFonts w:asciiTheme="minorHAnsi" w:hAnsiTheme="minorHAnsi" w:cstheme="minorHAnsi"/>
          <w:b/>
          <w:color w:val="000000"/>
        </w:rPr>
      </w:pPr>
      <w:r w:rsidRPr="00936181">
        <w:rPr>
          <w:rFonts w:asciiTheme="minorHAnsi" w:hAnsiTheme="minorHAnsi" w:cstheme="minorHAnsi"/>
          <w:b/>
          <w:color w:val="000000"/>
        </w:rPr>
        <w:t>Quality Assurance &amp; Enhancement</w:t>
      </w:r>
    </w:p>
    <w:p w:rsidR="005D3EFA" w:rsidRPr="00936181" w:rsidRDefault="008D5026" w:rsidP="008D5026">
      <w:pPr>
        <w:pStyle w:val="ListParagraph"/>
        <w:numPr>
          <w:ilvl w:val="0"/>
          <w:numId w:val="13"/>
        </w:numPr>
        <w:rPr>
          <w:rFonts w:asciiTheme="minorHAnsi" w:hAnsiTheme="minorHAnsi" w:cstheme="minorHAnsi"/>
          <w:color w:val="000000"/>
        </w:rPr>
      </w:pPr>
      <w:r w:rsidRPr="00936181">
        <w:rPr>
          <w:rFonts w:asciiTheme="minorHAnsi" w:hAnsiTheme="minorHAnsi" w:cstheme="minorHAnsi"/>
          <w:color w:val="000000"/>
        </w:rPr>
        <w:t>How do you feel your institution compares with others?</w:t>
      </w:r>
    </w:p>
    <w:p w:rsidR="008D5026" w:rsidRPr="00936181" w:rsidRDefault="008D5026" w:rsidP="008D5026">
      <w:pPr>
        <w:pStyle w:val="ListParagraph"/>
        <w:numPr>
          <w:ilvl w:val="0"/>
          <w:numId w:val="13"/>
        </w:numPr>
        <w:rPr>
          <w:rFonts w:asciiTheme="minorHAnsi" w:hAnsiTheme="minorHAnsi" w:cstheme="minorHAnsi"/>
          <w:color w:val="000000"/>
        </w:rPr>
      </w:pPr>
      <w:r w:rsidRPr="00936181">
        <w:rPr>
          <w:rFonts w:asciiTheme="minorHAnsi" w:hAnsiTheme="minorHAnsi" w:cstheme="minorHAnsi"/>
          <w:color w:val="000000"/>
        </w:rPr>
        <w:t>Do you feel your School is receptive to concerns?</w:t>
      </w:r>
    </w:p>
    <w:p w:rsidR="008D5026" w:rsidRPr="00936181" w:rsidRDefault="008D5026" w:rsidP="008D5026">
      <w:pPr>
        <w:pStyle w:val="ListParagraph"/>
        <w:numPr>
          <w:ilvl w:val="0"/>
          <w:numId w:val="13"/>
        </w:numPr>
        <w:rPr>
          <w:rFonts w:asciiTheme="minorHAnsi" w:hAnsiTheme="minorHAnsi" w:cstheme="minorHAnsi"/>
          <w:color w:val="000000"/>
        </w:rPr>
      </w:pPr>
      <w:r w:rsidRPr="00936181">
        <w:rPr>
          <w:rFonts w:asciiTheme="minorHAnsi" w:hAnsiTheme="minorHAnsi" w:cstheme="minorHAnsi"/>
          <w:color w:val="000000"/>
        </w:rPr>
        <w:t>Do you feel that your opinions are listened to and taken seriously?</w:t>
      </w:r>
    </w:p>
    <w:p w:rsidR="008D5026" w:rsidRPr="00936181" w:rsidRDefault="008D5026" w:rsidP="008D5026">
      <w:pPr>
        <w:pStyle w:val="ListParagraph"/>
        <w:numPr>
          <w:ilvl w:val="0"/>
          <w:numId w:val="13"/>
        </w:numPr>
        <w:rPr>
          <w:rFonts w:asciiTheme="minorHAnsi" w:hAnsiTheme="minorHAnsi" w:cstheme="minorHAnsi"/>
          <w:color w:val="000000"/>
        </w:rPr>
      </w:pPr>
      <w:r w:rsidRPr="00936181">
        <w:rPr>
          <w:rFonts w:asciiTheme="minorHAnsi" w:hAnsiTheme="minorHAnsi" w:cstheme="minorHAnsi"/>
          <w:color w:val="000000"/>
        </w:rPr>
        <w:t>What improvements have been made to the research environment in your School?</w:t>
      </w:r>
    </w:p>
    <w:p w:rsidR="008D5026" w:rsidRPr="005C5235" w:rsidRDefault="008D5026" w:rsidP="00F21216">
      <w:pPr>
        <w:pStyle w:val="ListParagraph"/>
        <w:numPr>
          <w:ilvl w:val="0"/>
          <w:numId w:val="13"/>
        </w:numPr>
        <w:spacing w:line="720" w:lineRule="auto"/>
        <w:ind w:left="714" w:hanging="357"/>
        <w:rPr>
          <w:rFonts w:asciiTheme="minorHAnsi" w:hAnsiTheme="minorHAnsi" w:cstheme="minorHAnsi"/>
          <w:color w:val="000000"/>
        </w:rPr>
      </w:pPr>
      <w:r w:rsidRPr="00936181">
        <w:rPr>
          <w:rFonts w:asciiTheme="minorHAnsi" w:hAnsiTheme="minorHAnsi" w:cstheme="minorHAnsi"/>
          <w:color w:val="000000"/>
        </w:rPr>
        <w:t>Do you feel that your research experience has been of an acceptable standard</w:t>
      </w:r>
      <w:r w:rsidR="005C5235">
        <w:rPr>
          <w:rFonts w:asciiTheme="minorHAnsi" w:hAnsiTheme="minorHAnsi" w:cstheme="minorHAnsi"/>
          <w:color w:val="000000"/>
        </w:rPr>
        <w:t xml:space="preserve"> so far</w:t>
      </w:r>
      <w:r w:rsidRPr="00936181">
        <w:rPr>
          <w:rFonts w:asciiTheme="minorHAnsi" w:hAnsiTheme="minorHAnsi" w:cstheme="minorHAnsi"/>
          <w:color w:val="000000"/>
        </w:rPr>
        <w:t>?</w:t>
      </w:r>
    </w:p>
    <w:p w:rsidR="00F21216" w:rsidRDefault="00F21216" w:rsidP="00F21216">
      <w:pPr>
        <w:autoSpaceDE w:val="0"/>
        <w:autoSpaceDN w:val="0"/>
        <w:adjustRightInd w:val="0"/>
        <w:spacing w:line="720" w:lineRule="auto"/>
        <w:jc w:val="both"/>
        <w:rPr>
          <w:rFonts w:asciiTheme="minorHAnsi" w:hAnsiTheme="minorHAnsi" w:cstheme="minorHAnsi"/>
        </w:rPr>
      </w:pPr>
      <w:r>
        <w:rPr>
          <w:rFonts w:cstheme="minorHAnsi"/>
          <w:noProof/>
          <w:color w:val="000000"/>
        </w:rPr>
        <w:lastRenderedPageBreak/>
        <w:object w:dxaOrig="7180" w:dyaOrig="5390">
          <v:shape id="_x0000_s1066" type="#_x0000_t75" style="position:absolute;left:0;text-align:left;margin-left:0;margin-top:-.75pt;width:487.5pt;height:366pt;z-index:251683840;mso-position-horizontal:absolute;mso-position-horizontal-relative:text;mso-position-vertical:absolute;mso-position-vertical-relative:text;mso-width-relative:page;mso-height-relative:page" stroked="t" strokeweight=".5pt">
            <v:imagedata r:id="rId20" o:title=""/>
            <w10:wrap type="square"/>
          </v:shape>
          <o:OLEObject Type="Embed" ProgID="PowerPoint.Slide.12" ShapeID="_x0000_s1066" DrawAspect="Content" ObjectID="_1538813495" r:id="rId21"/>
        </w:object>
      </w:r>
    </w:p>
    <w:p w:rsidR="00BB6BBA" w:rsidRPr="00936181" w:rsidRDefault="00BB6BBA" w:rsidP="00F21216">
      <w:pPr>
        <w:autoSpaceDE w:val="0"/>
        <w:autoSpaceDN w:val="0"/>
        <w:adjustRightInd w:val="0"/>
        <w:jc w:val="both"/>
        <w:rPr>
          <w:rFonts w:asciiTheme="minorHAnsi" w:hAnsiTheme="minorHAnsi" w:cstheme="minorHAnsi"/>
        </w:rPr>
      </w:pPr>
      <w:r w:rsidRPr="00936181">
        <w:rPr>
          <w:rFonts w:asciiTheme="minorHAnsi" w:hAnsiTheme="minorHAnsi" w:cstheme="minorHAnsi"/>
        </w:rPr>
        <w:t>This diagram shows the SSLC right at the heart of the process, receiving inputs from student feedback and graduate school review.</w:t>
      </w:r>
    </w:p>
    <w:p w:rsidR="00BB6BBA" w:rsidRPr="00936181" w:rsidRDefault="00BB6BBA" w:rsidP="00F21216">
      <w:pPr>
        <w:pStyle w:val="Header"/>
        <w:tabs>
          <w:tab w:val="clear" w:pos="4153"/>
          <w:tab w:val="clear" w:pos="8306"/>
        </w:tabs>
        <w:rPr>
          <w:rFonts w:asciiTheme="minorHAnsi" w:hAnsiTheme="minorHAnsi" w:cstheme="minorHAnsi"/>
        </w:rPr>
      </w:pPr>
    </w:p>
    <w:p w:rsidR="00BB6BBA" w:rsidRPr="00936181" w:rsidRDefault="00BB6BBA" w:rsidP="00BB6BBA">
      <w:pPr>
        <w:pStyle w:val="Header"/>
        <w:tabs>
          <w:tab w:val="clear" w:pos="4153"/>
          <w:tab w:val="clear" w:pos="8306"/>
        </w:tabs>
        <w:rPr>
          <w:rFonts w:asciiTheme="minorHAnsi" w:hAnsiTheme="minorHAnsi" w:cstheme="minorHAnsi"/>
        </w:rPr>
      </w:pPr>
      <w:r w:rsidRPr="00936181">
        <w:rPr>
          <w:rFonts w:asciiTheme="minorHAnsi" w:hAnsiTheme="minorHAnsi" w:cstheme="minorHAnsi"/>
        </w:rPr>
        <w:t xml:space="preserve">Outcomes from the SSLC are shown being fed back to staff and students (left and right), and considered further for appropriate action (which could be at subject, school, programme or even institution level, depending on the issue).  </w:t>
      </w:r>
    </w:p>
    <w:p w:rsidR="00BB6BBA" w:rsidRPr="00936181" w:rsidRDefault="00BB6BBA" w:rsidP="00BB6BBA">
      <w:pPr>
        <w:pStyle w:val="Header"/>
        <w:tabs>
          <w:tab w:val="clear" w:pos="4153"/>
          <w:tab w:val="clear" w:pos="8306"/>
        </w:tabs>
        <w:rPr>
          <w:rFonts w:asciiTheme="minorHAnsi" w:hAnsiTheme="minorHAnsi" w:cstheme="minorHAnsi"/>
        </w:rPr>
      </w:pPr>
    </w:p>
    <w:p w:rsidR="00BB6BBA" w:rsidRPr="00936181" w:rsidRDefault="00BB6BBA" w:rsidP="00BB6BBA">
      <w:pPr>
        <w:pStyle w:val="Header"/>
        <w:tabs>
          <w:tab w:val="clear" w:pos="4153"/>
          <w:tab w:val="clear" w:pos="8306"/>
        </w:tabs>
        <w:rPr>
          <w:rFonts w:asciiTheme="minorHAnsi" w:hAnsiTheme="minorHAnsi" w:cstheme="minorHAnsi"/>
        </w:rPr>
      </w:pPr>
      <w:r w:rsidRPr="00936181">
        <w:rPr>
          <w:rFonts w:asciiTheme="minorHAnsi" w:hAnsiTheme="minorHAnsi" w:cstheme="minorHAnsi"/>
        </w:rPr>
        <w:t>This process is evidence that quality enhancement is happening (pink layer) which in turn informs the review processes known as REF and ELIR (which we will come on to shortly).  These review processes are very important for the University’s reputation and continued funding.</w:t>
      </w:r>
    </w:p>
    <w:p w:rsidR="00BB6BBA" w:rsidRPr="00936181" w:rsidRDefault="00BB6BBA" w:rsidP="00BB6BBA">
      <w:pPr>
        <w:pStyle w:val="Header"/>
        <w:tabs>
          <w:tab w:val="clear" w:pos="4153"/>
          <w:tab w:val="clear" w:pos="8306"/>
        </w:tabs>
        <w:rPr>
          <w:rFonts w:asciiTheme="minorHAnsi" w:hAnsiTheme="minorHAnsi" w:cstheme="minorHAnsi"/>
        </w:rPr>
      </w:pPr>
    </w:p>
    <w:p w:rsidR="00BB6BBA" w:rsidRPr="00936181" w:rsidRDefault="00BB6BBA" w:rsidP="00BB6BBA">
      <w:pPr>
        <w:pStyle w:val="Header"/>
        <w:tabs>
          <w:tab w:val="clear" w:pos="4153"/>
          <w:tab w:val="clear" w:pos="8306"/>
        </w:tabs>
        <w:rPr>
          <w:rFonts w:asciiTheme="minorHAnsi" w:hAnsiTheme="minorHAnsi" w:cstheme="minorHAnsi"/>
        </w:rPr>
      </w:pPr>
      <w:r w:rsidRPr="00936181">
        <w:rPr>
          <w:rFonts w:asciiTheme="minorHAnsi" w:hAnsiTheme="minorHAnsi" w:cstheme="minorHAnsi"/>
        </w:rPr>
        <w:t>It is clear from this that a stone thrown into the SSLC pond can create very widespread ripples indeed.</w:t>
      </w:r>
    </w:p>
    <w:p w:rsidR="00BB6BBA" w:rsidRPr="00936181" w:rsidRDefault="00BB6BBA" w:rsidP="00BB6BBA">
      <w:pPr>
        <w:pStyle w:val="Header"/>
        <w:tabs>
          <w:tab w:val="clear" w:pos="4153"/>
          <w:tab w:val="clear" w:pos="8306"/>
        </w:tabs>
        <w:rPr>
          <w:rFonts w:asciiTheme="minorHAnsi" w:hAnsiTheme="minorHAnsi" w:cstheme="minorHAnsi"/>
        </w:rPr>
      </w:pPr>
    </w:p>
    <w:p w:rsidR="00464C4D" w:rsidRPr="00936181" w:rsidRDefault="00464C4D">
      <w:pPr>
        <w:rPr>
          <w:rFonts w:asciiTheme="minorHAnsi" w:hAnsiTheme="minorHAnsi" w:cstheme="minorHAnsi"/>
          <w:b/>
          <w:color w:val="000000"/>
        </w:rPr>
      </w:pPr>
    </w:p>
    <w:p w:rsidR="00BB6BBA" w:rsidRPr="00936181" w:rsidRDefault="00BB6BBA">
      <w:pPr>
        <w:rPr>
          <w:rFonts w:asciiTheme="minorHAnsi" w:hAnsiTheme="minorHAnsi" w:cstheme="minorHAnsi"/>
          <w:b/>
          <w:color w:val="000000"/>
        </w:rPr>
      </w:pPr>
      <w:r w:rsidRPr="00936181">
        <w:rPr>
          <w:rFonts w:asciiTheme="minorHAnsi" w:hAnsiTheme="minorHAnsi" w:cstheme="minorHAnsi"/>
          <w:b/>
          <w:color w:val="000000"/>
        </w:rPr>
        <w:br w:type="page"/>
      </w:r>
    </w:p>
    <w:p w:rsidR="00464C4D" w:rsidRPr="00D11097" w:rsidRDefault="00464C4D" w:rsidP="00464C4D">
      <w:pPr>
        <w:autoSpaceDE w:val="0"/>
        <w:autoSpaceDN w:val="0"/>
        <w:adjustRightInd w:val="0"/>
        <w:jc w:val="both"/>
        <w:rPr>
          <w:rFonts w:asciiTheme="minorHAnsi" w:hAnsiTheme="minorHAnsi" w:cstheme="minorHAnsi"/>
          <w:b/>
          <w:color w:val="000000"/>
          <w:sz w:val="28"/>
        </w:rPr>
      </w:pPr>
      <w:r w:rsidRPr="00D11097">
        <w:rPr>
          <w:rFonts w:asciiTheme="minorHAnsi" w:hAnsiTheme="minorHAnsi" w:cstheme="minorHAnsi"/>
          <w:b/>
          <w:color w:val="000000"/>
          <w:sz w:val="28"/>
        </w:rPr>
        <w:lastRenderedPageBreak/>
        <w:t>G</w:t>
      </w:r>
      <w:r w:rsidR="00BB6BBA" w:rsidRPr="00D11097">
        <w:rPr>
          <w:rFonts w:asciiTheme="minorHAnsi" w:hAnsiTheme="minorHAnsi" w:cstheme="minorHAnsi"/>
          <w:b/>
          <w:color w:val="000000"/>
          <w:sz w:val="28"/>
        </w:rPr>
        <w:t xml:space="preserve">lasgow </w:t>
      </w:r>
      <w:r w:rsidRPr="00D11097">
        <w:rPr>
          <w:rFonts w:asciiTheme="minorHAnsi" w:hAnsiTheme="minorHAnsi" w:cstheme="minorHAnsi"/>
          <w:b/>
          <w:color w:val="000000"/>
          <w:sz w:val="28"/>
        </w:rPr>
        <w:t>U</w:t>
      </w:r>
      <w:r w:rsidR="00BB6BBA" w:rsidRPr="00D11097">
        <w:rPr>
          <w:rFonts w:asciiTheme="minorHAnsi" w:hAnsiTheme="minorHAnsi" w:cstheme="minorHAnsi"/>
          <w:b/>
          <w:color w:val="000000"/>
          <w:sz w:val="28"/>
        </w:rPr>
        <w:t xml:space="preserve">niversity </w:t>
      </w:r>
      <w:r w:rsidRPr="00D11097">
        <w:rPr>
          <w:rFonts w:asciiTheme="minorHAnsi" w:hAnsiTheme="minorHAnsi" w:cstheme="minorHAnsi"/>
          <w:b/>
          <w:color w:val="000000"/>
          <w:sz w:val="28"/>
        </w:rPr>
        <w:t>S</w:t>
      </w:r>
      <w:r w:rsidR="00BB6BBA" w:rsidRPr="00D11097">
        <w:rPr>
          <w:rFonts w:asciiTheme="minorHAnsi" w:hAnsiTheme="minorHAnsi" w:cstheme="minorHAnsi"/>
          <w:b/>
          <w:color w:val="000000"/>
          <w:sz w:val="28"/>
        </w:rPr>
        <w:t xml:space="preserve">tudents’ Representative </w:t>
      </w:r>
      <w:r w:rsidRPr="00D11097">
        <w:rPr>
          <w:rFonts w:asciiTheme="minorHAnsi" w:hAnsiTheme="minorHAnsi" w:cstheme="minorHAnsi"/>
          <w:b/>
          <w:color w:val="000000"/>
          <w:sz w:val="28"/>
        </w:rPr>
        <w:t>C</w:t>
      </w:r>
      <w:r w:rsidR="00BB6BBA" w:rsidRPr="00D11097">
        <w:rPr>
          <w:rFonts w:asciiTheme="minorHAnsi" w:hAnsiTheme="minorHAnsi" w:cstheme="minorHAnsi"/>
          <w:b/>
          <w:color w:val="000000"/>
          <w:sz w:val="28"/>
        </w:rPr>
        <w:t>ouncil</w:t>
      </w:r>
    </w:p>
    <w:p w:rsidR="008D5026" w:rsidRPr="00936181" w:rsidRDefault="008D5026" w:rsidP="008D5026">
      <w:pPr>
        <w:autoSpaceDE w:val="0"/>
        <w:autoSpaceDN w:val="0"/>
        <w:adjustRightInd w:val="0"/>
        <w:rPr>
          <w:rFonts w:asciiTheme="minorHAnsi" w:hAnsiTheme="minorHAnsi" w:cstheme="minorHAnsi"/>
          <w:noProof/>
          <w:color w:val="000000"/>
        </w:rPr>
      </w:pPr>
    </w:p>
    <w:p w:rsidR="008D5026" w:rsidRPr="00936181" w:rsidRDefault="00042AC3" w:rsidP="008D5026">
      <w:pPr>
        <w:autoSpaceDE w:val="0"/>
        <w:autoSpaceDN w:val="0"/>
        <w:adjustRightInd w:val="0"/>
        <w:rPr>
          <w:rFonts w:asciiTheme="minorHAnsi" w:hAnsiTheme="minorHAnsi" w:cstheme="minorHAnsi"/>
          <w:noProof/>
          <w:color w:val="000000"/>
        </w:rPr>
      </w:pPr>
      <w:r w:rsidRPr="00936181">
        <w:rPr>
          <w:rFonts w:asciiTheme="minorHAnsi" w:hAnsiTheme="minorHAnsi" w:cstheme="minorHAnsi"/>
          <w:noProof/>
          <w:color w:val="000000"/>
        </w:rPr>
        <w:object w:dxaOrig="7180" w:dyaOrig="5390">
          <v:shape id="_x0000_i1029" type="#_x0000_t75" style="width:486pt;height:364.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owerPoint.Slide.12" ShapeID="_x0000_i1029" DrawAspect="Content" ObjectID="_1538813491" r:id="rId23"/>
        </w:object>
      </w:r>
    </w:p>
    <w:p w:rsidR="008D5026" w:rsidRPr="00936181" w:rsidRDefault="008D5026" w:rsidP="00575540">
      <w:pPr>
        <w:autoSpaceDE w:val="0"/>
        <w:autoSpaceDN w:val="0"/>
        <w:adjustRightInd w:val="0"/>
        <w:jc w:val="both"/>
        <w:rPr>
          <w:rFonts w:asciiTheme="minorHAnsi" w:hAnsiTheme="minorHAnsi" w:cstheme="minorHAnsi"/>
          <w:noProof/>
          <w:color w:val="000000"/>
        </w:rPr>
      </w:pPr>
    </w:p>
    <w:p w:rsidR="00464C4D" w:rsidRPr="00936181" w:rsidRDefault="00464C4D" w:rsidP="00464C4D">
      <w:pPr>
        <w:autoSpaceDE w:val="0"/>
        <w:autoSpaceDN w:val="0"/>
        <w:adjustRightInd w:val="0"/>
        <w:jc w:val="both"/>
        <w:rPr>
          <w:rFonts w:asciiTheme="minorHAnsi" w:hAnsiTheme="minorHAnsi" w:cstheme="minorHAnsi"/>
          <w:color w:val="000000"/>
        </w:rPr>
      </w:pPr>
    </w:p>
    <w:p w:rsidR="00464C4D" w:rsidRPr="00936181" w:rsidRDefault="00464C4D" w:rsidP="00464C4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The core aim of GUSRC is to facilitate the representation of students' views within the University of Glasgow. </w:t>
      </w:r>
      <w:r w:rsidR="00A83D55" w:rsidRPr="00936181">
        <w:rPr>
          <w:rFonts w:asciiTheme="minorHAnsi" w:hAnsiTheme="minorHAnsi" w:cstheme="minorHAnsi"/>
          <w:color w:val="000000"/>
        </w:rPr>
        <w:t xml:space="preserve">GUSRC is made up of staff and students who are there to ensure this happens effectively.  </w:t>
      </w:r>
      <w:r w:rsidRPr="00936181">
        <w:rPr>
          <w:rFonts w:asciiTheme="minorHAnsi" w:hAnsiTheme="minorHAnsi" w:cstheme="minorHAnsi"/>
          <w:color w:val="000000"/>
        </w:rPr>
        <w:t>As well as this, GUSRC provides a range of services from the advice centre</w:t>
      </w:r>
      <w:r w:rsidR="005C5235">
        <w:rPr>
          <w:rFonts w:asciiTheme="minorHAnsi" w:hAnsiTheme="minorHAnsi" w:cstheme="minorHAnsi"/>
          <w:color w:val="000000"/>
        </w:rPr>
        <w:t xml:space="preserve"> to</w:t>
      </w:r>
      <w:r w:rsidRPr="00936181">
        <w:rPr>
          <w:rFonts w:asciiTheme="minorHAnsi" w:hAnsiTheme="minorHAnsi" w:cstheme="minorHAnsi"/>
          <w:color w:val="000000"/>
        </w:rPr>
        <w:t xml:space="preserve"> photocopying facilities and second-hand bookshop, and offers volunteering opportunities in community projects and student media (see </w:t>
      </w:r>
      <w:r w:rsidRPr="00936181">
        <w:rPr>
          <w:rFonts w:asciiTheme="minorHAnsi" w:hAnsiTheme="minorHAnsi" w:cstheme="minorHAnsi"/>
          <w:color w:val="0000FF"/>
        </w:rPr>
        <w:t>www.glasgowstudent.net</w:t>
      </w:r>
      <w:r w:rsidRPr="00936181">
        <w:rPr>
          <w:rFonts w:asciiTheme="minorHAnsi" w:hAnsiTheme="minorHAnsi" w:cstheme="minorHAnsi"/>
          <w:color w:val="000000"/>
        </w:rPr>
        <w:t xml:space="preserve">). </w:t>
      </w:r>
    </w:p>
    <w:p w:rsidR="00464C4D" w:rsidRPr="00936181" w:rsidRDefault="00464C4D" w:rsidP="00464C4D">
      <w:pPr>
        <w:autoSpaceDE w:val="0"/>
        <w:autoSpaceDN w:val="0"/>
        <w:adjustRightInd w:val="0"/>
        <w:jc w:val="both"/>
        <w:rPr>
          <w:rFonts w:asciiTheme="minorHAnsi" w:hAnsiTheme="minorHAnsi" w:cstheme="minorHAnsi"/>
          <w:color w:val="000000"/>
        </w:rPr>
      </w:pPr>
    </w:p>
    <w:p w:rsidR="00464C4D" w:rsidRPr="00936181" w:rsidRDefault="00464C4D" w:rsidP="00464C4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As demonstrated in the diagram above, SRC officers sit on many important Committees throughout the university and represent the entire student-body opinion at these meetings.</w:t>
      </w:r>
    </w:p>
    <w:p w:rsidR="00464C4D" w:rsidRPr="00936181" w:rsidRDefault="00464C4D" w:rsidP="00464C4D">
      <w:pPr>
        <w:autoSpaceDE w:val="0"/>
        <w:autoSpaceDN w:val="0"/>
        <w:adjustRightInd w:val="0"/>
        <w:jc w:val="both"/>
        <w:rPr>
          <w:rFonts w:asciiTheme="minorHAnsi" w:hAnsiTheme="minorHAnsi" w:cstheme="minorHAnsi"/>
          <w:color w:val="000000"/>
        </w:rPr>
      </w:pPr>
    </w:p>
    <w:p w:rsidR="00464C4D" w:rsidRPr="00936181" w:rsidRDefault="00464C4D" w:rsidP="00464C4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GUSRC deals with the entire student experience, this includes: social and recreational aspects of uni life, academic life, facilities or lack of, transport to and from university, fees and other financial aspects and advice on everything from housing, to money, to appeals, complaints and student conduct issues.  Over time they may also be in contact to get your input or opinion about a range of topics and your input into this is vital so that your SRC can truly represent you.</w:t>
      </w:r>
    </w:p>
    <w:p w:rsidR="00464C4D" w:rsidRPr="00936181" w:rsidRDefault="00464C4D" w:rsidP="00464C4D">
      <w:pPr>
        <w:autoSpaceDE w:val="0"/>
        <w:autoSpaceDN w:val="0"/>
        <w:adjustRightInd w:val="0"/>
        <w:jc w:val="both"/>
        <w:rPr>
          <w:rFonts w:asciiTheme="minorHAnsi" w:hAnsiTheme="minorHAnsi" w:cstheme="minorHAnsi"/>
          <w:color w:val="000000"/>
        </w:rPr>
      </w:pPr>
    </w:p>
    <w:p w:rsidR="00464C4D" w:rsidRPr="00936181" w:rsidRDefault="00464C4D" w:rsidP="00464C4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If you have any queries or issues relating to the above topics please contact or visit the SRC and speak to a staff member or student officer.</w:t>
      </w:r>
    </w:p>
    <w:p w:rsidR="00042AC3" w:rsidRPr="00936181" w:rsidRDefault="00042AC3" w:rsidP="00575540">
      <w:pPr>
        <w:autoSpaceDE w:val="0"/>
        <w:autoSpaceDN w:val="0"/>
        <w:adjustRightInd w:val="0"/>
        <w:jc w:val="both"/>
        <w:rPr>
          <w:rFonts w:asciiTheme="minorHAnsi" w:hAnsiTheme="minorHAnsi" w:cstheme="minorHAnsi"/>
          <w:b/>
          <w:noProof/>
          <w:color w:val="000000"/>
        </w:rPr>
      </w:pPr>
    </w:p>
    <w:p w:rsidR="00464C4D" w:rsidRPr="00D11097" w:rsidRDefault="009F1714" w:rsidP="00575540">
      <w:pPr>
        <w:autoSpaceDE w:val="0"/>
        <w:autoSpaceDN w:val="0"/>
        <w:adjustRightInd w:val="0"/>
        <w:jc w:val="both"/>
        <w:rPr>
          <w:rFonts w:asciiTheme="minorHAnsi" w:hAnsiTheme="minorHAnsi" w:cstheme="minorHAnsi"/>
          <w:b/>
          <w:noProof/>
          <w:color w:val="000000"/>
          <w:sz w:val="28"/>
        </w:rPr>
      </w:pPr>
      <w:r w:rsidRPr="00D11097">
        <w:rPr>
          <w:rFonts w:asciiTheme="minorHAnsi" w:hAnsiTheme="minorHAnsi" w:cstheme="minorHAnsi"/>
          <w:b/>
          <w:noProof/>
          <w:color w:val="000000"/>
          <w:sz w:val="28"/>
        </w:rPr>
        <w:lastRenderedPageBreak/>
        <w:t>Quality Enhancement at the University of Glasgow</w:t>
      </w:r>
      <w:bookmarkStart w:id="0" w:name="_GoBack"/>
      <w:bookmarkEnd w:id="0"/>
      <w:r w:rsidRPr="00D11097">
        <w:rPr>
          <w:rFonts w:asciiTheme="minorHAnsi" w:hAnsiTheme="minorHAnsi" w:cstheme="minorHAnsi"/>
          <w:b/>
          <w:noProof/>
          <w:color w:val="000000"/>
          <w:sz w:val="28"/>
        </w:rPr>
        <w:t xml:space="preserve"> </w:t>
      </w:r>
    </w:p>
    <w:p w:rsidR="009F1714" w:rsidRPr="00936181" w:rsidRDefault="009F1714" w:rsidP="00575540">
      <w:pPr>
        <w:autoSpaceDE w:val="0"/>
        <w:autoSpaceDN w:val="0"/>
        <w:adjustRightInd w:val="0"/>
        <w:jc w:val="both"/>
        <w:rPr>
          <w:rFonts w:asciiTheme="minorHAnsi" w:hAnsiTheme="minorHAnsi" w:cstheme="minorHAnsi"/>
          <w:noProof/>
          <w:color w:val="000000"/>
        </w:rPr>
      </w:pPr>
    </w:p>
    <w:p w:rsidR="008D5026" w:rsidRPr="00936181" w:rsidRDefault="00F21216" w:rsidP="00F21216">
      <w:pPr>
        <w:autoSpaceDE w:val="0"/>
        <w:autoSpaceDN w:val="0"/>
        <w:adjustRightInd w:val="0"/>
        <w:jc w:val="center"/>
        <w:rPr>
          <w:rFonts w:asciiTheme="minorHAnsi" w:hAnsiTheme="minorHAnsi" w:cstheme="minorHAnsi"/>
          <w:noProof/>
          <w:color w:val="000000"/>
        </w:rPr>
      </w:pPr>
      <w:r>
        <w:rPr>
          <w:rFonts w:cstheme="minorHAnsi"/>
          <w:noProof/>
          <w:color w:val="000000"/>
        </w:rPr>
        <w:object w:dxaOrig="7180" w:dyaOrig="5390">
          <v:shape id="_x0000_s1067" type="#_x0000_t75" style="position:absolute;left:0;text-align:left;margin-left:0;margin-top:-.95pt;width:493.5pt;height:369pt;z-index:251685888;mso-position-horizontal:absolute;mso-position-horizontal-relative:text;mso-position-vertical:absolute;mso-position-vertical-relative:text;mso-width-relative:page;mso-height-relative:page" stroked="t" strokeweight=".5pt">
            <v:imagedata r:id="rId24" o:title=""/>
            <w10:wrap type="square"/>
          </v:shape>
          <o:OLEObject Type="Embed" ProgID="PowerPoint.Slide.12" ShapeID="_x0000_s1067" DrawAspect="Content" ObjectID="_1538813496" r:id="rId25"/>
        </w:object>
      </w:r>
    </w:p>
    <w:p w:rsidR="009F1714" w:rsidRPr="00936181" w:rsidRDefault="009F1714" w:rsidP="009F1714">
      <w:pPr>
        <w:pStyle w:val="Header"/>
        <w:tabs>
          <w:tab w:val="clear" w:pos="4153"/>
          <w:tab w:val="clear" w:pos="8306"/>
        </w:tabs>
        <w:rPr>
          <w:rFonts w:asciiTheme="minorHAnsi" w:hAnsiTheme="minorHAnsi" w:cstheme="minorHAnsi"/>
        </w:rPr>
      </w:pPr>
      <w:r w:rsidRPr="00936181">
        <w:rPr>
          <w:rFonts w:asciiTheme="minorHAnsi" w:hAnsiTheme="minorHAnsi" w:cstheme="minorHAnsi"/>
        </w:rPr>
        <w:t>This diagram is simply to give you some information on the various quality assurance/enhancement processes that operate within the University, and are relevant to the PGR experience.</w:t>
      </w:r>
    </w:p>
    <w:p w:rsidR="009F1714" w:rsidRPr="00936181" w:rsidRDefault="009F1714" w:rsidP="009F1714">
      <w:pPr>
        <w:pStyle w:val="Header"/>
        <w:tabs>
          <w:tab w:val="clear" w:pos="4153"/>
          <w:tab w:val="clear" w:pos="8306"/>
        </w:tabs>
        <w:rPr>
          <w:rFonts w:asciiTheme="minorHAnsi" w:hAnsiTheme="minorHAnsi" w:cstheme="minorHAnsi"/>
        </w:rPr>
      </w:pPr>
    </w:p>
    <w:p w:rsidR="009F1714" w:rsidRPr="00936181" w:rsidRDefault="009F1714" w:rsidP="009F1714">
      <w:pPr>
        <w:pStyle w:val="Header"/>
        <w:tabs>
          <w:tab w:val="clear" w:pos="4153"/>
          <w:tab w:val="clear" w:pos="8306"/>
        </w:tabs>
        <w:rPr>
          <w:rFonts w:asciiTheme="minorHAnsi" w:hAnsiTheme="minorHAnsi" w:cstheme="minorHAnsi"/>
        </w:rPr>
      </w:pPr>
      <w:r w:rsidRPr="00936181">
        <w:rPr>
          <w:rFonts w:asciiTheme="minorHAnsi" w:hAnsiTheme="minorHAnsi" w:cstheme="minorHAnsi"/>
        </w:rPr>
        <w:t xml:space="preserve">SSLCs, Annual Monitoring and Graduate School Reviews are all internal to the University, </w:t>
      </w:r>
      <w:r w:rsidR="00707F86" w:rsidRPr="00936181">
        <w:rPr>
          <w:rFonts w:asciiTheme="minorHAnsi" w:hAnsiTheme="minorHAnsi" w:cstheme="minorHAnsi"/>
        </w:rPr>
        <w:t>occurring</w:t>
      </w:r>
      <w:r w:rsidRPr="00936181">
        <w:rPr>
          <w:rFonts w:asciiTheme="minorHAnsi" w:hAnsiTheme="minorHAnsi" w:cstheme="minorHAnsi"/>
        </w:rPr>
        <w:t xml:space="preserve"> at differing intervals as you can see here.</w:t>
      </w:r>
    </w:p>
    <w:p w:rsidR="009F1714" w:rsidRPr="00936181" w:rsidRDefault="009F1714" w:rsidP="009F1714">
      <w:pPr>
        <w:pStyle w:val="Header"/>
        <w:tabs>
          <w:tab w:val="clear" w:pos="4153"/>
          <w:tab w:val="clear" w:pos="8306"/>
        </w:tabs>
        <w:rPr>
          <w:rFonts w:asciiTheme="minorHAnsi" w:hAnsiTheme="minorHAnsi" w:cstheme="minorHAnsi"/>
        </w:rPr>
      </w:pPr>
    </w:p>
    <w:p w:rsidR="009F1714" w:rsidRPr="00936181" w:rsidRDefault="009F1714" w:rsidP="009F1714">
      <w:pPr>
        <w:pStyle w:val="Header"/>
        <w:tabs>
          <w:tab w:val="clear" w:pos="4153"/>
          <w:tab w:val="clear" w:pos="8306"/>
        </w:tabs>
        <w:rPr>
          <w:rFonts w:asciiTheme="minorHAnsi" w:hAnsiTheme="minorHAnsi" w:cstheme="minorHAnsi"/>
        </w:rPr>
      </w:pPr>
      <w:r w:rsidRPr="00936181">
        <w:rPr>
          <w:rFonts w:asciiTheme="minorHAnsi" w:hAnsiTheme="minorHAnsi" w:cstheme="minorHAnsi"/>
        </w:rPr>
        <w:t>ELIR, or ‘Enhancement Led Institutional Review’ is an external review, every 5-6 years, which covers the whole of the University, and is taken into account by the Scottish Funding Council in making funding decisions for the future.</w:t>
      </w:r>
    </w:p>
    <w:p w:rsidR="009F1714" w:rsidRPr="00936181" w:rsidRDefault="009F1714" w:rsidP="009F1714">
      <w:pPr>
        <w:pStyle w:val="Header"/>
        <w:tabs>
          <w:tab w:val="clear" w:pos="4153"/>
          <w:tab w:val="clear" w:pos="8306"/>
        </w:tabs>
        <w:rPr>
          <w:rFonts w:asciiTheme="minorHAnsi" w:hAnsiTheme="minorHAnsi" w:cstheme="minorHAnsi"/>
        </w:rPr>
      </w:pPr>
    </w:p>
    <w:p w:rsidR="009F1714" w:rsidRPr="00936181" w:rsidRDefault="009F1714" w:rsidP="009F1714">
      <w:pPr>
        <w:pStyle w:val="Header"/>
        <w:tabs>
          <w:tab w:val="clear" w:pos="4153"/>
          <w:tab w:val="clear" w:pos="8306"/>
        </w:tabs>
        <w:rPr>
          <w:rFonts w:asciiTheme="minorHAnsi" w:hAnsiTheme="minorHAnsi" w:cstheme="minorHAnsi"/>
        </w:rPr>
      </w:pPr>
      <w:r w:rsidRPr="00936181">
        <w:rPr>
          <w:rFonts w:asciiTheme="minorHAnsi" w:hAnsiTheme="minorHAnsi" w:cstheme="minorHAnsi"/>
        </w:rPr>
        <w:t xml:space="preserve">The REF, or Research Excellence Framework, is a new review, replacing the previous Research Assessment Exercise.  The first REF </w:t>
      </w:r>
      <w:r w:rsidR="00A64F51">
        <w:rPr>
          <w:rFonts w:asciiTheme="minorHAnsi" w:hAnsiTheme="minorHAnsi" w:cstheme="minorHAnsi"/>
        </w:rPr>
        <w:t>took place</w:t>
      </w:r>
      <w:r w:rsidRPr="00936181">
        <w:rPr>
          <w:rFonts w:asciiTheme="minorHAnsi" w:hAnsiTheme="minorHAnsi" w:cstheme="minorHAnsi"/>
        </w:rPr>
        <w:t xml:space="preserve"> in 2014, and the research environment contributes 15% to the REF score.  The University </w:t>
      </w:r>
      <w:r w:rsidR="00A64F51">
        <w:rPr>
          <w:rFonts w:asciiTheme="minorHAnsi" w:hAnsiTheme="minorHAnsi" w:cstheme="minorHAnsi"/>
        </w:rPr>
        <w:t xml:space="preserve">was also </w:t>
      </w:r>
      <w:r w:rsidRPr="00936181">
        <w:rPr>
          <w:rFonts w:asciiTheme="minorHAnsi" w:hAnsiTheme="minorHAnsi" w:cstheme="minorHAnsi"/>
        </w:rPr>
        <w:t>asked for information about research degrees awarded, strategy and infrastructure, research student population and so on.</w:t>
      </w:r>
      <w:r w:rsidR="005C5235">
        <w:rPr>
          <w:rFonts w:asciiTheme="minorHAnsi" w:hAnsiTheme="minorHAnsi" w:cstheme="minorHAnsi"/>
        </w:rPr>
        <w:t xml:space="preserve">  </w:t>
      </w:r>
    </w:p>
    <w:p w:rsidR="00B5565C" w:rsidRPr="00936181" w:rsidRDefault="00B5565C">
      <w:pPr>
        <w:rPr>
          <w:rFonts w:asciiTheme="minorHAnsi" w:hAnsiTheme="minorHAnsi" w:cstheme="minorHAnsi"/>
          <w:b/>
          <w:color w:val="000000"/>
        </w:rPr>
      </w:pPr>
    </w:p>
    <w:p w:rsidR="005C5235" w:rsidRDefault="005C5235">
      <w:pPr>
        <w:rPr>
          <w:rFonts w:asciiTheme="minorHAnsi" w:hAnsiTheme="minorHAnsi" w:cstheme="minorHAnsi"/>
          <w:b/>
          <w:color w:val="000000"/>
          <w:sz w:val="28"/>
        </w:rPr>
      </w:pPr>
      <w:r>
        <w:rPr>
          <w:rFonts w:asciiTheme="minorHAnsi" w:hAnsiTheme="minorHAnsi" w:cstheme="minorHAnsi"/>
          <w:b/>
          <w:color w:val="000000"/>
          <w:sz w:val="28"/>
        </w:rPr>
        <w:br w:type="page"/>
      </w:r>
    </w:p>
    <w:p w:rsidR="002146CB" w:rsidRPr="00D11097" w:rsidRDefault="002146CB" w:rsidP="002146CB">
      <w:pPr>
        <w:autoSpaceDE w:val="0"/>
        <w:autoSpaceDN w:val="0"/>
        <w:adjustRightInd w:val="0"/>
        <w:jc w:val="both"/>
        <w:rPr>
          <w:rFonts w:asciiTheme="minorHAnsi" w:hAnsiTheme="minorHAnsi" w:cstheme="minorHAnsi"/>
          <w:b/>
          <w:color w:val="000000"/>
          <w:sz w:val="28"/>
        </w:rPr>
      </w:pPr>
      <w:r w:rsidRPr="00D11097">
        <w:rPr>
          <w:rFonts w:asciiTheme="minorHAnsi" w:hAnsiTheme="minorHAnsi" w:cstheme="minorHAnsi"/>
          <w:b/>
          <w:color w:val="000000"/>
          <w:sz w:val="28"/>
        </w:rPr>
        <w:lastRenderedPageBreak/>
        <w:t>Communicating effectively</w:t>
      </w:r>
    </w:p>
    <w:p w:rsidR="002146CB" w:rsidRPr="00936181" w:rsidRDefault="002146CB" w:rsidP="002146CB">
      <w:pPr>
        <w:autoSpaceDE w:val="0"/>
        <w:autoSpaceDN w:val="0"/>
        <w:adjustRightInd w:val="0"/>
        <w:jc w:val="both"/>
        <w:rPr>
          <w:rFonts w:asciiTheme="minorHAnsi" w:hAnsiTheme="minorHAnsi" w:cstheme="minorHAnsi"/>
          <w:color w:val="000000"/>
        </w:rPr>
      </w:pPr>
    </w:p>
    <w:p w:rsidR="002146CB" w:rsidRPr="00936181" w:rsidRDefault="002146CB" w:rsidP="002146CB">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As the representative you will need to speak to the other students that you represent to gauge their opinions and comments. We appreciate that this can be time consuming and challenging, particularly if you are representing a lot of people.  Sometimes the easiest way to gain opinion from others is to simply keep your ear to the ground and try and pick up on the general feelings. If people in your subject area really like or dislike some aspect of the course, be it a supervisor’s style, access to resource materials, induction, assessments, arrangements for supervision etc, then people are likely to vocalise it!</w:t>
      </w:r>
    </w:p>
    <w:p w:rsidR="002146CB" w:rsidRPr="00936181" w:rsidRDefault="002146CB" w:rsidP="002146CB">
      <w:pPr>
        <w:autoSpaceDE w:val="0"/>
        <w:autoSpaceDN w:val="0"/>
        <w:adjustRightInd w:val="0"/>
        <w:jc w:val="both"/>
        <w:rPr>
          <w:rFonts w:asciiTheme="minorHAnsi" w:hAnsiTheme="minorHAnsi" w:cstheme="minorHAnsi"/>
          <w:color w:val="000000"/>
        </w:rPr>
      </w:pPr>
    </w:p>
    <w:p w:rsidR="002146CB" w:rsidRPr="00936181" w:rsidRDefault="002146CB" w:rsidP="002146CB">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Communicating to large groups:</w:t>
      </w:r>
    </w:p>
    <w:p w:rsidR="002146CB" w:rsidRPr="00936181" w:rsidRDefault="002146CB" w:rsidP="00ED102A">
      <w:pPr>
        <w:pStyle w:val="ListParagraph"/>
        <w:numPr>
          <w:ilvl w:val="0"/>
          <w:numId w:val="17"/>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Speak to your friends first if it would make you more comfortable, then approach the others in your area of study.</w:t>
      </w:r>
    </w:p>
    <w:p w:rsidR="00ED102A" w:rsidRPr="00936181" w:rsidRDefault="00ED102A" w:rsidP="00ED102A">
      <w:pPr>
        <w:pStyle w:val="ListParagraph"/>
        <w:autoSpaceDE w:val="0"/>
        <w:autoSpaceDN w:val="0"/>
        <w:adjustRightInd w:val="0"/>
        <w:ind w:left="851"/>
        <w:jc w:val="both"/>
        <w:rPr>
          <w:rFonts w:asciiTheme="minorHAnsi" w:hAnsiTheme="minorHAnsi" w:cstheme="minorHAnsi"/>
          <w:color w:val="000000"/>
        </w:rPr>
      </w:pPr>
    </w:p>
    <w:p w:rsidR="002146CB" w:rsidRPr="00936181" w:rsidRDefault="002146CB" w:rsidP="00ED102A">
      <w:pPr>
        <w:pStyle w:val="ListParagraph"/>
        <w:numPr>
          <w:ilvl w:val="0"/>
          <w:numId w:val="17"/>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Listen out for what people are saying when you are in an informal setting, i.e. before or after a class or if you are sitting with fellow students at lunch or over a coffee (use the Gilchrist Postgraduate Club!)</w:t>
      </w:r>
    </w:p>
    <w:p w:rsidR="00ED102A" w:rsidRPr="00936181" w:rsidRDefault="00ED102A" w:rsidP="00ED102A">
      <w:pPr>
        <w:pStyle w:val="ListParagraph"/>
        <w:autoSpaceDE w:val="0"/>
        <w:autoSpaceDN w:val="0"/>
        <w:adjustRightInd w:val="0"/>
        <w:ind w:left="851"/>
        <w:jc w:val="both"/>
        <w:rPr>
          <w:rFonts w:asciiTheme="minorHAnsi" w:hAnsiTheme="minorHAnsi" w:cstheme="minorHAnsi"/>
          <w:color w:val="000000"/>
        </w:rPr>
      </w:pPr>
    </w:p>
    <w:p w:rsidR="002146CB" w:rsidRPr="00936181" w:rsidRDefault="002146CB" w:rsidP="00ED102A">
      <w:pPr>
        <w:pStyle w:val="ListParagraph"/>
        <w:numPr>
          <w:ilvl w:val="0"/>
          <w:numId w:val="17"/>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 xml:space="preserve">Generally labs and seminar groups are split into smaller groups of students and you could ask </w:t>
      </w:r>
      <w:r w:rsidR="00ED102A" w:rsidRPr="00936181">
        <w:rPr>
          <w:rFonts w:asciiTheme="minorHAnsi" w:hAnsiTheme="minorHAnsi" w:cstheme="minorHAnsi"/>
          <w:color w:val="000000"/>
        </w:rPr>
        <w:t xml:space="preserve">the supervisor/tutor </w:t>
      </w:r>
      <w:r w:rsidRPr="00936181">
        <w:rPr>
          <w:rFonts w:asciiTheme="minorHAnsi" w:hAnsiTheme="minorHAnsi" w:cstheme="minorHAnsi"/>
          <w:color w:val="000000"/>
        </w:rPr>
        <w:t>if you could take a few minutes to speak to people in this setting.</w:t>
      </w:r>
    </w:p>
    <w:p w:rsidR="00ED102A" w:rsidRPr="00936181" w:rsidRDefault="00ED102A" w:rsidP="00ED102A">
      <w:pPr>
        <w:pStyle w:val="ListParagraph"/>
        <w:autoSpaceDE w:val="0"/>
        <w:autoSpaceDN w:val="0"/>
        <w:adjustRightInd w:val="0"/>
        <w:ind w:left="851"/>
        <w:jc w:val="both"/>
        <w:rPr>
          <w:rFonts w:asciiTheme="minorHAnsi" w:hAnsiTheme="minorHAnsi" w:cstheme="minorHAnsi"/>
          <w:color w:val="000000"/>
        </w:rPr>
      </w:pPr>
    </w:p>
    <w:p w:rsidR="00ED102A" w:rsidRPr="00936181" w:rsidRDefault="00ED102A" w:rsidP="00ED102A">
      <w:pPr>
        <w:pStyle w:val="ListParagraph"/>
        <w:numPr>
          <w:ilvl w:val="0"/>
          <w:numId w:val="17"/>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Use the new Student Voice website to generate discussions and keep in touch with the students you represent and other PG reps.</w:t>
      </w:r>
    </w:p>
    <w:p w:rsidR="00ED102A" w:rsidRPr="00936181" w:rsidRDefault="00ED102A" w:rsidP="00ED102A">
      <w:pPr>
        <w:pStyle w:val="ListParagraph"/>
        <w:autoSpaceDE w:val="0"/>
        <w:autoSpaceDN w:val="0"/>
        <w:adjustRightInd w:val="0"/>
        <w:ind w:left="851"/>
        <w:jc w:val="both"/>
        <w:rPr>
          <w:rFonts w:asciiTheme="minorHAnsi" w:hAnsiTheme="minorHAnsi" w:cstheme="minorHAnsi"/>
          <w:color w:val="000000"/>
        </w:rPr>
      </w:pPr>
    </w:p>
    <w:p w:rsidR="00ED102A" w:rsidRPr="00936181" w:rsidRDefault="00ED102A" w:rsidP="00ED102A">
      <w:pPr>
        <w:pStyle w:val="ListParagraph"/>
        <w:numPr>
          <w:ilvl w:val="0"/>
          <w:numId w:val="17"/>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Use other social media (e.g. facebook/twitter) or email to encourage people to use the Student Voice website and let them know when there’s an update to something on the site.</w:t>
      </w:r>
    </w:p>
    <w:p w:rsidR="00ED102A" w:rsidRPr="00936181" w:rsidRDefault="00ED102A" w:rsidP="00ED102A">
      <w:pPr>
        <w:autoSpaceDE w:val="0"/>
        <w:autoSpaceDN w:val="0"/>
        <w:adjustRightInd w:val="0"/>
        <w:ind w:left="720" w:hanging="720"/>
        <w:jc w:val="both"/>
        <w:rPr>
          <w:rFonts w:asciiTheme="minorHAnsi" w:hAnsiTheme="minorHAnsi" w:cstheme="minorHAnsi"/>
          <w:color w:val="000000"/>
        </w:rPr>
      </w:pPr>
    </w:p>
    <w:p w:rsidR="002146CB" w:rsidRPr="00936181" w:rsidRDefault="002146CB" w:rsidP="002146CB">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Communicating with everyone is not always easy. People will find it easier to talk about aspects of their </w:t>
      </w:r>
      <w:r w:rsidR="00ED102A" w:rsidRPr="00936181">
        <w:rPr>
          <w:rFonts w:asciiTheme="minorHAnsi" w:hAnsiTheme="minorHAnsi" w:cstheme="minorHAnsi"/>
          <w:color w:val="000000"/>
        </w:rPr>
        <w:t xml:space="preserve">environment </w:t>
      </w:r>
      <w:r w:rsidRPr="00936181">
        <w:rPr>
          <w:rFonts w:asciiTheme="minorHAnsi" w:hAnsiTheme="minorHAnsi" w:cstheme="minorHAnsi"/>
          <w:color w:val="000000"/>
        </w:rPr>
        <w:t xml:space="preserve">that they don’t like but may find it hard to say how </w:t>
      </w:r>
      <w:r w:rsidR="00ED102A" w:rsidRPr="00936181">
        <w:rPr>
          <w:rFonts w:asciiTheme="minorHAnsi" w:hAnsiTheme="minorHAnsi" w:cstheme="minorHAnsi"/>
          <w:color w:val="000000"/>
        </w:rPr>
        <w:t xml:space="preserve">things </w:t>
      </w:r>
      <w:r w:rsidRPr="00936181">
        <w:rPr>
          <w:rFonts w:asciiTheme="minorHAnsi" w:hAnsiTheme="minorHAnsi" w:cstheme="minorHAnsi"/>
          <w:color w:val="000000"/>
        </w:rPr>
        <w:t>could be improved.</w:t>
      </w:r>
      <w:r w:rsidR="00ED102A" w:rsidRPr="00936181">
        <w:rPr>
          <w:rFonts w:asciiTheme="minorHAnsi" w:hAnsiTheme="minorHAnsi" w:cstheme="minorHAnsi"/>
          <w:color w:val="000000"/>
        </w:rPr>
        <w:t xml:space="preserve"> </w:t>
      </w:r>
      <w:r w:rsidRPr="00936181">
        <w:rPr>
          <w:rFonts w:asciiTheme="minorHAnsi" w:hAnsiTheme="minorHAnsi" w:cstheme="minorHAnsi"/>
          <w:color w:val="000000"/>
        </w:rPr>
        <w:t xml:space="preserve"> It is also important to remember that some people are more vocal than others, that some may have language difficulties, others will lack the time to give you feedback and some will simply be at a loss for what to say about </w:t>
      </w:r>
      <w:r w:rsidR="00ED102A" w:rsidRPr="00936181">
        <w:rPr>
          <w:rFonts w:asciiTheme="minorHAnsi" w:hAnsiTheme="minorHAnsi" w:cstheme="minorHAnsi"/>
          <w:color w:val="000000"/>
        </w:rPr>
        <w:t>their learning and development experience</w:t>
      </w:r>
      <w:r w:rsidRPr="00936181">
        <w:rPr>
          <w:rFonts w:asciiTheme="minorHAnsi" w:hAnsiTheme="minorHAnsi" w:cstheme="minorHAnsi"/>
          <w:color w:val="000000"/>
        </w:rPr>
        <w:t xml:space="preserve">. </w:t>
      </w:r>
      <w:r w:rsidR="00ED102A" w:rsidRPr="00936181">
        <w:rPr>
          <w:rFonts w:asciiTheme="minorHAnsi" w:hAnsiTheme="minorHAnsi" w:cstheme="minorHAnsi"/>
          <w:color w:val="000000"/>
        </w:rPr>
        <w:t xml:space="preserve"> </w:t>
      </w:r>
    </w:p>
    <w:p w:rsidR="00ED102A" w:rsidRPr="00936181" w:rsidRDefault="00ED102A" w:rsidP="002146CB">
      <w:pPr>
        <w:autoSpaceDE w:val="0"/>
        <w:autoSpaceDN w:val="0"/>
        <w:adjustRightInd w:val="0"/>
        <w:jc w:val="both"/>
        <w:rPr>
          <w:rFonts w:asciiTheme="minorHAnsi" w:hAnsiTheme="minorHAnsi" w:cstheme="minorHAnsi"/>
          <w:color w:val="000000"/>
        </w:rPr>
      </w:pPr>
    </w:p>
    <w:p w:rsidR="002146CB" w:rsidRPr="00936181" w:rsidRDefault="002146CB" w:rsidP="002146CB">
      <w:pPr>
        <w:autoSpaceDE w:val="0"/>
        <w:autoSpaceDN w:val="0"/>
        <w:adjustRightInd w:val="0"/>
        <w:jc w:val="both"/>
        <w:rPr>
          <w:rFonts w:asciiTheme="minorHAnsi" w:hAnsiTheme="minorHAnsi" w:cstheme="minorHAnsi"/>
          <w:color w:val="000000"/>
        </w:rPr>
      </w:pPr>
    </w:p>
    <w:p w:rsidR="00D11097" w:rsidRDefault="0071595E">
      <w:pPr>
        <w:rPr>
          <w:rFonts w:asciiTheme="minorHAnsi" w:hAnsiTheme="minorHAnsi" w:cstheme="minorHAnsi"/>
          <w:b/>
          <w:color w:val="000000"/>
        </w:rPr>
      </w:pPr>
      <w:r>
        <w:rPr>
          <w:rFonts w:asciiTheme="minorHAnsi" w:hAnsiTheme="minorHAnsi" w:cstheme="minorHAnsi"/>
          <w:noProof/>
          <w:color w:val="000000"/>
        </w:rPr>
        <mc:AlternateContent>
          <mc:Choice Requires="wps">
            <w:drawing>
              <wp:anchor distT="0" distB="0" distL="114300" distR="114300" simplePos="0" relativeHeight="251669504" behindDoc="0" locked="0" layoutInCell="1" allowOverlap="1">
                <wp:simplePos x="0" y="0"/>
                <wp:positionH relativeFrom="column">
                  <wp:posOffset>180975</wp:posOffset>
                </wp:positionH>
                <wp:positionV relativeFrom="paragraph">
                  <wp:posOffset>29845</wp:posOffset>
                </wp:positionV>
                <wp:extent cx="5781675" cy="579755"/>
                <wp:effectExtent l="9525" t="10795" r="9525" b="9525"/>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7975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1216" w:rsidRPr="00D11097" w:rsidRDefault="00F21216">
                            <w:pPr>
                              <w:rPr>
                                <w:rFonts w:asciiTheme="minorHAnsi" w:hAnsiTheme="minorHAnsi" w:cstheme="minorHAnsi"/>
                                <w:szCs w:val="30"/>
                              </w:rPr>
                            </w:pPr>
                            <w:r w:rsidRPr="00D11097">
                              <w:rPr>
                                <w:rFonts w:asciiTheme="minorHAnsi" w:hAnsiTheme="minorHAnsi" w:cstheme="minorHAnsi"/>
                                <w:szCs w:val="30"/>
                              </w:rPr>
                              <w:t xml:space="preserve">It is a good idea to assure your </w:t>
                            </w:r>
                            <w:r>
                              <w:rPr>
                                <w:rFonts w:asciiTheme="minorHAnsi" w:hAnsiTheme="minorHAnsi" w:cstheme="minorHAnsi"/>
                                <w:szCs w:val="30"/>
                              </w:rPr>
                              <w:t>fellow students</w:t>
                            </w:r>
                            <w:r w:rsidRPr="00D11097">
                              <w:rPr>
                                <w:rFonts w:asciiTheme="minorHAnsi" w:hAnsiTheme="minorHAnsi" w:cstheme="minorHAnsi"/>
                                <w:szCs w:val="30"/>
                              </w:rPr>
                              <w:t xml:space="preserve"> that any comments or opinions that you put forward will remain anonymous and that you will not personally name anyone.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14.25pt;margin-top:2.35pt;width:455.25pt;height:4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" fillcolor="white [3201]" strokecolor="black [3200]" strokeweight="1pt">
                <v:stroke dashstyle="dash"/>
                <v:shadow color="#868686"/>
                <v:textbox>
                  <w:txbxContent>
                    <w:p w:rsidR="00F21216" w:rsidRPr="00D11097" w:rsidRDefault="00F21216">
                      <w:pPr>
                        <w:rPr>
                          <w:rFonts w:asciiTheme="minorHAnsi" w:hAnsiTheme="minorHAnsi" w:cstheme="minorHAnsi"/>
                          <w:szCs w:val="30"/>
                        </w:rPr>
                      </w:pPr>
                      <w:r w:rsidRPr="00D11097">
                        <w:rPr>
                          <w:rFonts w:asciiTheme="minorHAnsi" w:hAnsiTheme="minorHAnsi" w:cstheme="minorHAnsi"/>
                          <w:szCs w:val="30"/>
                        </w:rPr>
                        <w:t xml:space="preserve">It is a good idea to assure your </w:t>
                      </w:r>
                      <w:r>
                        <w:rPr>
                          <w:rFonts w:asciiTheme="minorHAnsi" w:hAnsiTheme="minorHAnsi" w:cstheme="minorHAnsi"/>
                          <w:szCs w:val="30"/>
                        </w:rPr>
                        <w:t>fellow students</w:t>
                      </w:r>
                      <w:r w:rsidRPr="00D11097">
                        <w:rPr>
                          <w:rFonts w:asciiTheme="minorHAnsi" w:hAnsiTheme="minorHAnsi" w:cstheme="minorHAnsi"/>
                          <w:szCs w:val="30"/>
                        </w:rPr>
                        <w:t xml:space="preserve"> that any comments or opinions that you put forward will remain anonymous and that you will not personally name anyone.</w:t>
                      </w:r>
                    </w:p>
                  </w:txbxContent>
                </v:textbox>
              </v:shape>
            </w:pict>
          </mc:Fallback>
        </mc:AlternateContent>
      </w:r>
    </w:p>
    <w:p w:rsidR="00D11097" w:rsidRDefault="00D11097">
      <w:pPr>
        <w:rPr>
          <w:rFonts w:asciiTheme="minorHAnsi" w:hAnsiTheme="minorHAnsi" w:cstheme="minorHAnsi"/>
          <w:b/>
          <w:color w:val="000000"/>
        </w:rPr>
      </w:pPr>
    </w:p>
    <w:p w:rsidR="00D11097" w:rsidRDefault="00D11097">
      <w:pPr>
        <w:rPr>
          <w:rFonts w:asciiTheme="minorHAnsi" w:hAnsiTheme="minorHAnsi" w:cstheme="minorHAnsi"/>
          <w:b/>
          <w:color w:val="000000"/>
        </w:rPr>
      </w:pPr>
    </w:p>
    <w:p w:rsidR="00D11097" w:rsidRDefault="00D11097">
      <w:pPr>
        <w:rPr>
          <w:rFonts w:asciiTheme="minorHAnsi" w:hAnsiTheme="minorHAnsi" w:cstheme="minorHAnsi"/>
          <w:b/>
          <w:color w:val="000000"/>
        </w:rPr>
      </w:pPr>
    </w:p>
    <w:p w:rsidR="00D11097" w:rsidRDefault="00D11097">
      <w:pPr>
        <w:rPr>
          <w:rFonts w:asciiTheme="minorHAnsi" w:hAnsiTheme="minorHAnsi" w:cstheme="minorHAnsi"/>
          <w:b/>
          <w:color w:val="000000"/>
        </w:rPr>
      </w:pPr>
    </w:p>
    <w:p w:rsidR="00D11097" w:rsidRDefault="00D11097">
      <w:pPr>
        <w:rPr>
          <w:rFonts w:asciiTheme="minorHAnsi" w:hAnsiTheme="minorHAnsi" w:cstheme="minorHAnsi"/>
          <w:b/>
          <w:color w:val="000000"/>
          <w:sz w:val="28"/>
        </w:rPr>
      </w:pPr>
      <w:r>
        <w:rPr>
          <w:rFonts w:asciiTheme="minorHAnsi" w:hAnsiTheme="minorHAnsi" w:cstheme="minorHAnsi"/>
          <w:b/>
          <w:color w:val="000000"/>
          <w:sz w:val="28"/>
        </w:rPr>
        <w:br w:type="page"/>
      </w:r>
    </w:p>
    <w:p w:rsidR="00B5565C" w:rsidRPr="00D11097" w:rsidRDefault="00B5565C">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Student Voice</w:t>
      </w:r>
    </w:p>
    <w:p w:rsidR="003C3FC0" w:rsidRPr="00936181" w:rsidRDefault="003C3FC0">
      <w:pPr>
        <w:rPr>
          <w:rFonts w:asciiTheme="minorHAnsi" w:hAnsiTheme="minorHAnsi" w:cstheme="minorHAnsi"/>
          <w:color w:val="000000"/>
        </w:rPr>
      </w:pPr>
    </w:p>
    <w:p w:rsidR="003C3FC0" w:rsidRPr="00936181" w:rsidRDefault="003C3FC0" w:rsidP="003C3FC0">
      <w:pPr>
        <w:jc w:val="both"/>
        <w:rPr>
          <w:rFonts w:asciiTheme="minorHAnsi" w:hAnsiTheme="minorHAnsi" w:cstheme="minorHAnsi"/>
        </w:rPr>
      </w:pPr>
      <w:r w:rsidRPr="00936181">
        <w:rPr>
          <w:rFonts w:asciiTheme="minorHAnsi" w:hAnsiTheme="minorHAnsi" w:cstheme="minorHAnsi"/>
        </w:rPr>
        <w:t xml:space="preserve">The University has been developing this for a few years now, and it’s important to really make the most of it – as PGR reps you will be key to making it work!  </w:t>
      </w:r>
    </w:p>
    <w:p w:rsidR="003C3FC0" w:rsidRPr="00936181" w:rsidRDefault="003C3FC0" w:rsidP="003C3FC0">
      <w:pPr>
        <w:jc w:val="both"/>
        <w:rPr>
          <w:rFonts w:asciiTheme="minorHAnsi" w:hAnsiTheme="minorHAnsi" w:cstheme="minorHAnsi"/>
        </w:rPr>
      </w:pPr>
    </w:p>
    <w:p w:rsidR="003C3FC0" w:rsidRPr="00936181" w:rsidRDefault="003C3FC0" w:rsidP="003C3FC0">
      <w:pPr>
        <w:jc w:val="both"/>
        <w:rPr>
          <w:rFonts w:asciiTheme="minorHAnsi" w:hAnsiTheme="minorHAnsi" w:cstheme="minorHAnsi"/>
        </w:rPr>
      </w:pPr>
      <w:r w:rsidRPr="00936181">
        <w:rPr>
          <w:rFonts w:asciiTheme="minorHAnsi" w:hAnsiTheme="minorHAnsi" w:cstheme="minorHAnsi"/>
        </w:rPr>
        <w:t xml:space="preserve">Student Voice </w:t>
      </w:r>
      <w:r w:rsidR="00A64F51">
        <w:rPr>
          <w:rFonts w:asciiTheme="minorHAnsi" w:hAnsiTheme="minorHAnsi" w:cstheme="minorHAnsi"/>
        </w:rPr>
        <w:t xml:space="preserve">is </w:t>
      </w:r>
      <w:r w:rsidRPr="00936181">
        <w:rPr>
          <w:rFonts w:asciiTheme="minorHAnsi" w:hAnsiTheme="minorHAnsi" w:cstheme="minorHAnsi"/>
        </w:rPr>
        <w:t>accessed through the MyGlasgow portal (the same way that students access webmail, MyCampus, etc).  The aim is to make the experience customised to the user, so that each student will view information about their own subject area, School, College and the University, without having to wade through irrelevant information about other courses.</w:t>
      </w:r>
    </w:p>
    <w:p w:rsidR="003C3FC0" w:rsidRPr="00936181" w:rsidRDefault="003C3FC0" w:rsidP="003C3FC0">
      <w:pPr>
        <w:jc w:val="both"/>
        <w:rPr>
          <w:rFonts w:asciiTheme="minorHAnsi" w:hAnsiTheme="minorHAnsi" w:cstheme="minorHAnsi"/>
        </w:rPr>
      </w:pPr>
    </w:p>
    <w:p w:rsidR="003C3FC0" w:rsidRPr="00936181" w:rsidRDefault="003C3FC0" w:rsidP="003C3FC0">
      <w:pPr>
        <w:jc w:val="both"/>
        <w:rPr>
          <w:rFonts w:asciiTheme="minorHAnsi" w:hAnsiTheme="minorHAnsi" w:cstheme="minorHAnsi"/>
        </w:rPr>
      </w:pPr>
      <w:r w:rsidRPr="00936181">
        <w:rPr>
          <w:rFonts w:asciiTheme="minorHAnsi" w:hAnsiTheme="minorHAnsi" w:cstheme="minorHAnsi"/>
        </w:rPr>
        <w:t xml:space="preserve">PGR reps </w:t>
      </w:r>
      <w:r w:rsidR="00A64F51">
        <w:rPr>
          <w:rFonts w:asciiTheme="minorHAnsi" w:hAnsiTheme="minorHAnsi" w:cstheme="minorHAnsi"/>
        </w:rPr>
        <w:t>can</w:t>
      </w:r>
      <w:r w:rsidRPr="00936181">
        <w:rPr>
          <w:rFonts w:asciiTheme="minorHAnsi" w:hAnsiTheme="minorHAnsi" w:cstheme="minorHAnsi"/>
        </w:rPr>
        <w:t xml:space="preserve"> communicate directly with the students that they represent.  As PGR rep, your contact details will be prominent for students to see, and there will be contact details for the relevant SRC Postgraduate Convenors and College representatives too.</w:t>
      </w:r>
    </w:p>
    <w:p w:rsidR="003C3FC0" w:rsidRPr="00936181" w:rsidRDefault="003C3FC0" w:rsidP="003C3FC0">
      <w:pPr>
        <w:jc w:val="both"/>
        <w:rPr>
          <w:rFonts w:asciiTheme="minorHAnsi" w:hAnsiTheme="minorHAnsi" w:cstheme="minorHAnsi"/>
        </w:rPr>
      </w:pPr>
    </w:p>
    <w:p w:rsidR="003C3FC0" w:rsidRPr="00936181" w:rsidRDefault="003C3FC0" w:rsidP="003C3FC0">
      <w:pPr>
        <w:jc w:val="both"/>
        <w:rPr>
          <w:rFonts w:asciiTheme="minorHAnsi" w:hAnsiTheme="minorHAnsi" w:cstheme="minorHAnsi"/>
        </w:rPr>
      </w:pPr>
      <w:r w:rsidRPr="00936181">
        <w:rPr>
          <w:rFonts w:asciiTheme="minorHAnsi" w:hAnsiTheme="minorHAnsi" w:cstheme="minorHAnsi"/>
        </w:rPr>
        <w:t>We hope that you will use this tool yourself and encourage other students to use it by starting discussion topics on the forum and regularly checking in with the site to contribute to discussions and give and receive feedback on your representative activities.</w:t>
      </w:r>
      <w:r w:rsidR="00A64F51">
        <w:rPr>
          <w:rFonts w:asciiTheme="minorHAnsi" w:hAnsiTheme="minorHAnsi" w:cstheme="minorHAnsi"/>
        </w:rPr>
        <w:t xml:space="preserve">  Online communities like this are particularly important for keeping in touch when you are not in regular classes with other students that you represent.</w:t>
      </w:r>
    </w:p>
    <w:p w:rsidR="003C3FC0" w:rsidRPr="00936181" w:rsidRDefault="003C3FC0" w:rsidP="003C3FC0">
      <w:pPr>
        <w:jc w:val="both"/>
        <w:rPr>
          <w:rFonts w:asciiTheme="minorHAnsi" w:hAnsiTheme="minorHAnsi" w:cstheme="minorHAnsi"/>
        </w:rPr>
      </w:pPr>
    </w:p>
    <w:p w:rsidR="003C3FC0" w:rsidRPr="00936181" w:rsidRDefault="003C3FC0" w:rsidP="003C3FC0">
      <w:pPr>
        <w:jc w:val="both"/>
        <w:rPr>
          <w:rFonts w:asciiTheme="minorHAnsi" w:hAnsiTheme="minorHAnsi" w:cstheme="minorHAnsi"/>
        </w:rPr>
      </w:pPr>
      <w:r w:rsidRPr="00936181">
        <w:rPr>
          <w:rFonts w:asciiTheme="minorHAnsi" w:hAnsiTheme="minorHAnsi" w:cstheme="minorHAnsi"/>
        </w:rPr>
        <w:t>There will be an ‘Issue Tracker’ so that you can keep your fellow students updated on whether an issue is Resolved, In Progress, or has been Cancelled for whatever reason.</w:t>
      </w:r>
    </w:p>
    <w:p w:rsidR="003C3FC0" w:rsidRPr="00936181" w:rsidRDefault="003C3FC0" w:rsidP="003C3FC0">
      <w:pPr>
        <w:jc w:val="both"/>
        <w:rPr>
          <w:rFonts w:asciiTheme="minorHAnsi" w:hAnsiTheme="minorHAnsi" w:cstheme="minorHAnsi"/>
        </w:rPr>
      </w:pPr>
    </w:p>
    <w:p w:rsidR="003C3FC0" w:rsidRPr="00936181" w:rsidRDefault="003C3FC0" w:rsidP="003C3FC0">
      <w:pPr>
        <w:jc w:val="both"/>
        <w:rPr>
          <w:rFonts w:asciiTheme="minorHAnsi" w:hAnsiTheme="minorHAnsi" w:cstheme="minorHAnsi"/>
        </w:rPr>
      </w:pPr>
      <w:r w:rsidRPr="00936181">
        <w:rPr>
          <w:rFonts w:asciiTheme="minorHAnsi" w:hAnsiTheme="minorHAnsi" w:cstheme="minorHAnsi"/>
        </w:rPr>
        <w:t xml:space="preserve">Students will be able to see at a glance on their MyGlasgow whether there have been any updates or recent activity in Student Voice. </w:t>
      </w:r>
    </w:p>
    <w:p w:rsidR="003C3FC0" w:rsidRPr="00936181" w:rsidRDefault="003C3FC0" w:rsidP="003C3FC0">
      <w:pPr>
        <w:jc w:val="both"/>
        <w:rPr>
          <w:rFonts w:asciiTheme="minorHAnsi" w:hAnsiTheme="minorHAnsi" w:cstheme="minorHAnsi"/>
        </w:rPr>
      </w:pPr>
    </w:p>
    <w:p w:rsidR="00B5565C" w:rsidRPr="00936181" w:rsidRDefault="003C3FC0" w:rsidP="003C3FC0">
      <w:pPr>
        <w:rPr>
          <w:rFonts w:asciiTheme="minorHAnsi" w:hAnsiTheme="minorHAnsi" w:cstheme="minorHAnsi"/>
          <w:color w:val="000000"/>
        </w:rPr>
      </w:pPr>
      <w:r w:rsidRPr="00936181">
        <w:rPr>
          <w:rFonts w:asciiTheme="minorHAnsi" w:hAnsiTheme="minorHAnsi" w:cstheme="minorHAnsi"/>
        </w:rPr>
        <w:t xml:space="preserve">As a representative, this is your chance to take the lead on this exciting new development, and show students how to get the most out of it. </w:t>
      </w:r>
      <w:r w:rsidR="00B5565C" w:rsidRPr="00936181">
        <w:rPr>
          <w:rFonts w:asciiTheme="minorHAnsi" w:hAnsiTheme="minorHAnsi" w:cstheme="minorHAnsi"/>
          <w:color w:val="000000"/>
        </w:rPr>
        <w:br w:type="page"/>
      </w:r>
    </w:p>
    <w:p w:rsidR="00B5565C" w:rsidRPr="00936181" w:rsidRDefault="00B5565C">
      <w:pPr>
        <w:rPr>
          <w:rFonts w:asciiTheme="minorHAnsi" w:hAnsiTheme="minorHAnsi" w:cstheme="minorHAnsi"/>
          <w:b/>
          <w:color w:val="000000"/>
        </w:rPr>
      </w:pPr>
      <w:r w:rsidRPr="00936181">
        <w:rPr>
          <w:rFonts w:asciiTheme="minorHAnsi" w:hAnsiTheme="minorHAnsi" w:cstheme="minorHAnsi"/>
          <w:b/>
          <w:color w:val="000000"/>
        </w:rPr>
        <w:object w:dxaOrig="7180" w:dyaOrig="5390">
          <v:shape id="_x0000_i1031" type="#_x0000_t75" style="width:486pt;height:364.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owerPoint.Slide.12" ShapeID="_x0000_i1031" DrawAspect="Content" ObjectID="_1538813492" r:id="rId27"/>
        </w:object>
      </w: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color w:val="000000"/>
        </w:rPr>
      </w:pPr>
      <w:r w:rsidRPr="00936181">
        <w:rPr>
          <w:rFonts w:asciiTheme="minorHAnsi" w:hAnsiTheme="minorHAnsi" w:cstheme="minorHAnsi"/>
          <w:color w:val="000000"/>
        </w:rPr>
        <w:t>Providing feedback is an essential part of being a rep, but how do you provide it effectively?  Sparqs has developed the ABCD of effective feedback to help you do so.  The elements are as follows:</w:t>
      </w:r>
    </w:p>
    <w:p w:rsidR="00B5565C" w:rsidRPr="00936181" w:rsidRDefault="00B5565C">
      <w:pPr>
        <w:rPr>
          <w:rFonts w:asciiTheme="minorHAnsi" w:hAnsiTheme="minorHAnsi" w:cstheme="minorHAnsi"/>
          <w:color w:val="000000"/>
        </w:rPr>
      </w:pPr>
    </w:p>
    <w:p w:rsidR="00B5565C" w:rsidRPr="00936181" w:rsidRDefault="00B5565C">
      <w:pPr>
        <w:rPr>
          <w:rFonts w:asciiTheme="minorHAnsi" w:hAnsiTheme="minorHAnsi" w:cstheme="minorHAnsi"/>
          <w:color w:val="000000"/>
        </w:rPr>
      </w:pPr>
      <w:r w:rsidRPr="00936181">
        <w:rPr>
          <w:rFonts w:asciiTheme="minorHAnsi" w:hAnsiTheme="minorHAnsi" w:cstheme="minorHAnsi"/>
          <w:b/>
          <w:color w:val="C0504D" w:themeColor="accent2"/>
        </w:rPr>
        <w:t>Accurate</w:t>
      </w:r>
      <w:r w:rsidRPr="00936181">
        <w:rPr>
          <w:rFonts w:asciiTheme="minorHAnsi" w:hAnsiTheme="minorHAnsi" w:cstheme="minorHAnsi"/>
          <w:color w:val="000000"/>
        </w:rPr>
        <w:t>:  When commenting on the learning experience, be specific, and provide evidence for what you are saying.  Avoid sweeping generalisations or emotional language.  If you have a survey that tells you that 67% of people don’t like the feedback they receive, don’t tell staff that “nobody likes it”.</w:t>
      </w:r>
    </w:p>
    <w:p w:rsidR="00B5565C" w:rsidRPr="00936181" w:rsidRDefault="00B5565C">
      <w:pPr>
        <w:rPr>
          <w:rFonts w:asciiTheme="minorHAnsi" w:hAnsiTheme="minorHAnsi" w:cstheme="minorHAnsi"/>
          <w:color w:val="000000"/>
        </w:rPr>
      </w:pPr>
    </w:p>
    <w:p w:rsidR="00B5565C" w:rsidRPr="00936181" w:rsidRDefault="00B5565C">
      <w:pPr>
        <w:rPr>
          <w:rFonts w:asciiTheme="minorHAnsi" w:hAnsiTheme="minorHAnsi" w:cstheme="minorHAnsi"/>
          <w:color w:val="000000"/>
        </w:rPr>
      </w:pPr>
      <w:r w:rsidRPr="00936181">
        <w:rPr>
          <w:rFonts w:asciiTheme="minorHAnsi" w:hAnsiTheme="minorHAnsi" w:cstheme="minorHAnsi"/>
          <w:b/>
          <w:color w:val="00B0F0"/>
        </w:rPr>
        <w:t>Balanced</w:t>
      </w:r>
      <w:r w:rsidRPr="00936181">
        <w:rPr>
          <w:rFonts w:asciiTheme="minorHAnsi" w:hAnsiTheme="minorHAnsi" w:cstheme="minorHAnsi"/>
          <w:color w:val="000000"/>
        </w:rPr>
        <w:t>:  Don’t just pass on negative comments to staff, even if that is mostly what you are hearing from students.  Say positive things too.  This helps soften the blow, staff are less likely to feel defensive and reject your suggestions out of hand, and it makes you look more professional too.</w:t>
      </w:r>
    </w:p>
    <w:p w:rsidR="00B5565C" w:rsidRPr="00936181" w:rsidRDefault="00B5565C">
      <w:pPr>
        <w:rPr>
          <w:rFonts w:asciiTheme="minorHAnsi" w:hAnsiTheme="minorHAnsi" w:cstheme="minorHAnsi"/>
          <w:color w:val="000000"/>
        </w:rPr>
      </w:pPr>
    </w:p>
    <w:p w:rsidR="00B5565C" w:rsidRPr="00936181" w:rsidRDefault="00B5565C">
      <w:pPr>
        <w:rPr>
          <w:rFonts w:asciiTheme="minorHAnsi" w:hAnsiTheme="minorHAnsi" w:cstheme="minorHAnsi"/>
          <w:color w:val="000000"/>
        </w:rPr>
      </w:pPr>
      <w:r w:rsidRPr="00936181">
        <w:rPr>
          <w:rFonts w:asciiTheme="minorHAnsi" w:hAnsiTheme="minorHAnsi" w:cstheme="minorHAnsi"/>
          <w:b/>
          <w:color w:val="9BBB59" w:themeColor="accent3"/>
        </w:rPr>
        <w:t>Constructive</w:t>
      </w:r>
      <w:r w:rsidRPr="00936181">
        <w:rPr>
          <w:rFonts w:asciiTheme="minorHAnsi" w:hAnsiTheme="minorHAnsi" w:cstheme="minorHAnsi"/>
          <w:color w:val="000000"/>
        </w:rPr>
        <w:t>:  You are not just here to identify problems, you are also here to help find a solution too.  If you raise an issue, make a suggestion at the same time.</w:t>
      </w:r>
    </w:p>
    <w:p w:rsidR="00B5565C" w:rsidRPr="00936181" w:rsidRDefault="00B5565C">
      <w:pPr>
        <w:rPr>
          <w:rFonts w:asciiTheme="minorHAnsi" w:hAnsiTheme="minorHAnsi" w:cstheme="minorHAnsi"/>
          <w:color w:val="000000"/>
        </w:rPr>
      </w:pPr>
    </w:p>
    <w:p w:rsidR="002146CB" w:rsidRPr="00936181" w:rsidRDefault="00B5565C" w:rsidP="002146CB">
      <w:pPr>
        <w:rPr>
          <w:rFonts w:asciiTheme="minorHAnsi" w:hAnsiTheme="minorHAnsi" w:cstheme="minorHAnsi"/>
          <w:color w:val="000000"/>
        </w:rPr>
      </w:pPr>
      <w:r w:rsidRPr="00936181">
        <w:rPr>
          <w:rFonts w:asciiTheme="minorHAnsi" w:hAnsiTheme="minorHAnsi" w:cstheme="minorHAnsi"/>
          <w:b/>
          <w:color w:val="F79646" w:themeColor="accent6"/>
        </w:rPr>
        <w:t>Depersonalised</w:t>
      </w:r>
      <w:r w:rsidRPr="00936181">
        <w:rPr>
          <w:rFonts w:asciiTheme="minorHAnsi" w:hAnsiTheme="minorHAnsi" w:cstheme="minorHAnsi"/>
          <w:color w:val="000000"/>
        </w:rPr>
        <w:t xml:space="preserve">:  Even if students think that a member of staff has done something wrong, it’s always hard to make or receive personal comments.  </w:t>
      </w:r>
      <w:r w:rsidR="002146CB" w:rsidRPr="00936181">
        <w:rPr>
          <w:rFonts w:asciiTheme="minorHAnsi" w:hAnsiTheme="minorHAnsi" w:cstheme="minorHAnsi"/>
          <w:color w:val="000000"/>
        </w:rPr>
        <w:t>Try not to comment on the demonstrator or supervisor, but talk simply about the impact on your learning experience.  (If there are grounds for complaint about a supervisor on an individual level, this is best taken up outwith the SSLC format.  The SRC advice centre can provide guidance on this if required.)</w:t>
      </w:r>
    </w:p>
    <w:p w:rsidR="004F6677" w:rsidRPr="00D11097" w:rsidRDefault="004F6677" w:rsidP="004F6677">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Exercise 3 – Gathering Student Opinion</w:t>
      </w:r>
    </w:p>
    <w:p w:rsidR="004F6677" w:rsidRPr="00936181" w:rsidRDefault="004F6677" w:rsidP="004F6677">
      <w:pPr>
        <w:rPr>
          <w:rFonts w:asciiTheme="minorHAnsi" w:hAnsiTheme="minorHAnsi" w:cstheme="minorHAnsi"/>
          <w:b/>
          <w:color w:val="000000"/>
        </w:rPr>
      </w:pPr>
    </w:p>
    <w:p w:rsidR="004F6677" w:rsidRPr="00936181" w:rsidRDefault="004F6677" w:rsidP="004F6677">
      <w:pPr>
        <w:rPr>
          <w:rFonts w:asciiTheme="minorHAnsi" w:hAnsiTheme="minorHAnsi" w:cstheme="minorHAnsi"/>
          <w:color w:val="000000"/>
        </w:rPr>
      </w:pPr>
      <w:r w:rsidRPr="00936181">
        <w:rPr>
          <w:rFonts w:asciiTheme="minorHAnsi" w:hAnsiTheme="minorHAnsi" w:cstheme="minorHAnsi"/>
          <w:color w:val="000000"/>
        </w:rPr>
        <w:t xml:space="preserve">Look back to Exercise 1 and </w:t>
      </w:r>
      <w:r>
        <w:rPr>
          <w:rFonts w:asciiTheme="minorHAnsi" w:hAnsiTheme="minorHAnsi" w:cstheme="minorHAnsi"/>
          <w:color w:val="000000"/>
        </w:rPr>
        <w:t>think about the improvements you thought could be made to your research environment</w:t>
      </w:r>
      <w:r w:rsidRPr="00936181">
        <w:rPr>
          <w:rFonts w:asciiTheme="minorHAnsi" w:hAnsiTheme="minorHAnsi" w:cstheme="minorHAnsi"/>
          <w:color w:val="000000"/>
        </w:rPr>
        <w:t>.  Now think about how you would find out whether or not your fellow students agree.</w:t>
      </w:r>
    </w:p>
    <w:p w:rsidR="004F6677" w:rsidRPr="00936181" w:rsidRDefault="004F6677" w:rsidP="004F6677">
      <w:pPr>
        <w:rPr>
          <w:rFonts w:asciiTheme="minorHAnsi" w:hAnsiTheme="minorHAnsi" w:cstheme="minorHAnsi"/>
          <w:color w:val="000000"/>
        </w:rPr>
      </w:pPr>
    </w:p>
    <w:p w:rsidR="004F6677" w:rsidRPr="00936181" w:rsidRDefault="004F6677" w:rsidP="004F6677">
      <w:pPr>
        <w:rPr>
          <w:rFonts w:asciiTheme="minorHAnsi" w:hAnsiTheme="minorHAnsi" w:cstheme="minorHAnsi"/>
          <w:color w:val="000000"/>
        </w:rPr>
      </w:pPr>
      <w:r w:rsidRPr="00936181">
        <w:rPr>
          <w:rFonts w:asciiTheme="minorHAnsi" w:hAnsiTheme="minorHAnsi" w:cstheme="minorHAnsi"/>
          <w:color w:val="000000"/>
        </w:rPr>
        <w:t>There is space below for your notes.</w:t>
      </w:r>
    </w:p>
    <w:p w:rsidR="004F6677" w:rsidRPr="00936181" w:rsidRDefault="004F6677" w:rsidP="004F6677">
      <w:pPr>
        <w:rPr>
          <w:rFonts w:asciiTheme="minorHAnsi" w:hAnsiTheme="minorHAnsi" w:cstheme="minorHAnsi"/>
          <w:color w:val="000000"/>
        </w:rPr>
      </w:pPr>
    </w:p>
    <w:p w:rsidR="004F6677" w:rsidRPr="00936181" w:rsidRDefault="004F6677" w:rsidP="004F6677">
      <w:pPr>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81792" behindDoc="0" locked="0" layoutInCell="1" allowOverlap="1" wp14:anchorId="5CE93510" wp14:editId="79A59002">
                <wp:simplePos x="0" y="0"/>
                <wp:positionH relativeFrom="column">
                  <wp:posOffset>9525</wp:posOffset>
                </wp:positionH>
                <wp:positionV relativeFrom="paragraph">
                  <wp:posOffset>21590</wp:posOffset>
                </wp:positionV>
                <wp:extent cx="6219825" cy="7124700"/>
                <wp:effectExtent l="9525" t="12065" r="9525" b="698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7124700"/>
                        </a:xfrm>
                        <a:prstGeom prst="flowChartAlternateProcess">
                          <a:avLst/>
                        </a:prstGeom>
                        <a:solidFill>
                          <a:srgbClr val="FFFFFF"/>
                        </a:solidFill>
                        <a:ln w="9525">
                          <a:solidFill>
                            <a:srgbClr val="000000"/>
                          </a:solidFill>
                          <a:miter lim="800000"/>
                          <a:headEnd/>
                          <a:tailEnd/>
                        </a:ln>
                      </wps:spPr>
                      <wps:txbx>
                        <w:txbxContent>
                          <w:p w:rsidR="00F21216" w:rsidRDefault="00F21216" w:rsidP="004F66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9351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 o:spid="_x0000_s1035" type="#_x0000_t176" style="position:absolute;margin-left:.75pt;margin-top:1.7pt;width:489.75pt;height:5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">
                <v:textbox>
                  <w:txbxContent>
                    <w:p w:rsidR="00F21216" w:rsidRDefault="00F21216" w:rsidP="004F6677"/>
                  </w:txbxContent>
                </v:textbox>
              </v:shape>
            </w:pict>
          </mc:Fallback>
        </mc:AlternateContent>
      </w:r>
    </w:p>
    <w:p w:rsidR="004F6677" w:rsidRDefault="004F6677">
      <w:pPr>
        <w:rPr>
          <w:rFonts w:asciiTheme="minorHAnsi" w:hAnsiTheme="minorHAnsi" w:cstheme="minorHAnsi"/>
          <w:b/>
          <w:color w:val="000000"/>
          <w:sz w:val="28"/>
        </w:rPr>
      </w:pPr>
      <w:r>
        <w:rPr>
          <w:rFonts w:asciiTheme="minorHAnsi" w:hAnsiTheme="minorHAnsi" w:cstheme="minorHAnsi"/>
          <w:b/>
          <w:color w:val="000000"/>
          <w:sz w:val="28"/>
        </w:rPr>
        <w:br w:type="page"/>
      </w:r>
    </w:p>
    <w:p w:rsidR="00B5565C" w:rsidRPr="00D11097" w:rsidRDefault="002146CB">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Exercise 4 – Developing Solutions</w:t>
      </w:r>
    </w:p>
    <w:p w:rsidR="00B5565C" w:rsidRPr="00936181" w:rsidRDefault="00B5565C">
      <w:pPr>
        <w:rPr>
          <w:rFonts w:asciiTheme="minorHAnsi" w:hAnsiTheme="minorHAnsi" w:cstheme="minorHAnsi"/>
          <w:color w:val="000000"/>
        </w:rPr>
      </w:pPr>
    </w:p>
    <w:p w:rsidR="002146CB" w:rsidRPr="00936181" w:rsidRDefault="005C5235">
      <w:pPr>
        <w:rPr>
          <w:rFonts w:asciiTheme="minorHAnsi" w:hAnsiTheme="minorHAnsi" w:cstheme="minorHAnsi"/>
          <w:color w:val="000000"/>
        </w:rPr>
      </w:pPr>
      <w:r>
        <w:rPr>
          <w:rFonts w:asciiTheme="minorHAnsi" w:hAnsiTheme="minorHAnsi" w:cstheme="minorHAnsi"/>
          <w:color w:val="000000"/>
        </w:rPr>
        <w:t xml:space="preserve">Using your idea for improvement </w:t>
      </w:r>
      <w:r w:rsidR="002146CB" w:rsidRPr="00936181">
        <w:rPr>
          <w:rFonts w:asciiTheme="minorHAnsi" w:hAnsiTheme="minorHAnsi" w:cstheme="minorHAnsi"/>
          <w:color w:val="000000"/>
        </w:rPr>
        <w:t>from Exercise 3, in groups, develop a solution to this issue.  You need to think about:</w:t>
      </w:r>
    </w:p>
    <w:p w:rsidR="002146CB" w:rsidRPr="00936181" w:rsidRDefault="002146CB">
      <w:pPr>
        <w:rPr>
          <w:rFonts w:asciiTheme="minorHAnsi" w:hAnsiTheme="minorHAnsi" w:cstheme="minorHAnsi"/>
          <w:color w:val="000000"/>
        </w:rPr>
      </w:pPr>
    </w:p>
    <w:p w:rsidR="002146CB" w:rsidRPr="00936181" w:rsidRDefault="002146CB" w:rsidP="002146CB">
      <w:pPr>
        <w:pStyle w:val="ListParagraph"/>
        <w:numPr>
          <w:ilvl w:val="0"/>
          <w:numId w:val="15"/>
        </w:numPr>
        <w:rPr>
          <w:rFonts w:asciiTheme="minorHAnsi" w:hAnsiTheme="minorHAnsi" w:cstheme="minorHAnsi"/>
          <w:color w:val="000000"/>
        </w:rPr>
      </w:pPr>
      <w:r w:rsidRPr="00936181">
        <w:rPr>
          <w:rFonts w:asciiTheme="minorHAnsi" w:hAnsiTheme="minorHAnsi" w:cstheme="minorHAnsi"/>
          <w:color w:val="000000"/>
        </w:rPr>
        <w:t>What resources the staff have access to</w:t>
      </w:r>
    </w:p>
    <w:p w:rsidR="002146CB" w:rsidRPr="00936181" w:rsidRDefault="002146CB" w:rsidP="002146CB">
      <w:pPr>
        <w:pStyle w:val="ListParagraph"/>
        <w:numPr>
          <w:ilvl w:val="0"/>
          <w:numId w:val="15"/>
        </w:numPr>
        <w:rPr>
          <w:rFonts w:asciiTheme="minorHAnsi" w:hAnsiTheme="minorHAnsi" w:cstheme="minorHAnsi"/>
          <w:color w:val="000000"/>
        </w:rPr>
      </w:pPr>
      <w:r w:rsidRPr="00936181">
        <w:rPr>
          <w:rFonts w:asciiTheme="minorHAnsi" w:hAnsiTheme="minorHAnsi" w:cstheme="minorHAnsi"/>
          <w:color w:val="000000"/>
        </w:rPr>
        <w:t>How realistic your solution is</w:t>
      </w:r>
    </w:p>
    <w:p w:rsidR="002146CB" w:rsidRPr="00936181" w:rsidRDefault="002146CB" w:rsidP="002146CB">
      <w:pPr>
        <w:pStyle w:val="ListParagraph"/>
        <w:numPr>
          <w:ilvl w:val="0"/>
          <w:numId w:val="15"/>
        </w:numPr>
        <w:rPr>
          <w:rFonts w:asciiTheme="minorHAnsi" w:hAnsiTheme="minorHAnsi" w:cstheme="minorHAnsi"/>
          <w:color w:val="000000"/>
        </w:rPr>
      </w:pPr>
      <w:r w:rsidRPr="00936181">
        <w:rPr>
          <w:rFonts w:asciiTheme="minorHAnsi" w:hAnsiTheme="minorHAnsi" w:cstheme="minorHAnsi"/>
          <w:color w:val="000000"/>
        </w:rPr>
        <w:t>How creative your solution is</w:t>
      </w:r>
    </w:p>
    <w:p w:rsidR="002146CB" w:rsidRPr="00936181" w:rsidRDefault="002146CB" w:rsidP="002146CB">
      <w:pPr>
        <w:pStyle w:val="ListParagraph"/>
        <w:numPr>
          <w:ilvl w:val="0"/>
          <w:numId w:val="15"/>
        </w:numPr>
        <w:rPr>
          <w:rFonts w:asciiTheme="minorHAnsi" w:hAnsiTheme="minorHAnsi" w:cstheme="minorHAnsi"/>
          <w:color w:val="000000"/>
        </w:rPr>
      </w:pPr>
      <w:r w:rsidRPr="00936181">
        <w:rPr>
          <w:rFonts w:asciiTheme="minorHAnsi" w:hAnsiTheme="minorHAnsi" w:cstheme="minorHAnsi"/>
          <w:color w:val="000000"/>
        </w:rPr>
        <w:t>The ABCD of effective feedback</w:t>
      </w:r>
    </w:p>
    <w:p w:rsidR="00B5565C" w:rsidRPr="00936181" w:rsidRDefault="00B5565C">
      <w:pPr>
        <w:rPr>
          <w:rFonts w:asciiTheme="minorHAnsi" w:hAnsiTheme="minorHAnsi" w:cstheme="minorHAnsi"/>
          <w:b/>
          <w:color w:val="000000"/>
        </w:rPr>
      </w:pPr>
    </w:p>
    <w:p w:rsidR="002146CB" w:rsidRPr="00936181" w:rsidRDefault="002146CB">
      <w:pPr>
        <w:rPr>
          <w:rFonts w:asciiTheme="minorHAnsi" w:hAnsiTheme="minorHAnsi" w:cstheme="minorHAnsi"/>
          <w:color w:val="000000"/>
        </w:rPr>
      </w:pPr>
      <w:r w:rsidRPr="00936181">
        <w:rPr>
          <w:rFonts w:asciiTheme="minorHAnsi" w:hAnsiTheme="minorHAnsi" w:cstheme="minorHAnsi"/>
          <w:color w:val="000000"/>
        </w:rPr>
        <w:t>There is space below for your notes.</w:t>
      </w:r>
    </w:p>
    <w:p w:rsidR="00B5565C" w:rsidRPr="00936181" w:rsidRDefault="00B5565C">
      <w:pPr>
        <w:rPr>
          <w:rFonts w:asciiTheme="minorHAnsi" w:hAnsiTheme="minorHAnsi" w:cstheme="minorHAnsi"/>
          <w:b/>
          <w:color w:val="000000"/>
        </w:rPr>
      </w:pPr>
    </w:p>
    <w:p w:rsidR="002146CB" w:rsidRPr="00936181" w:rsidRDefault="0071595E">
      <w:pPr>
        <w:rPr>
          <w:rFonts w:asciiTheme="minorHAnsi" w:hAnsiTheme="minorHAnsi" w:cstheme="minorHAnsi"/>
          <w:b/>
          <w:color w:val="000000"/>
        </w:rPr>
      </w:pPr>
      <w:r>
        <w:rPr>
          <w:rFonts w:asciiTheme="minorHAnsi" w:hAnsiTheme="minorHAnsi" w:cstheme="minorHAnsi"/>
          <w:b/>
          <w:noProof/>
          <w:color w:val="000000"/>
        </w:rPr>
        <mc:AlternateContent>
          <mc:Choice Requires="wps">
            <w:drawing>
              <wp:anchor distT="0" distB="0" distL="114300" distR="114300" simplePos="0" relativeHeight="251668480" behindDoc="0" locked="0" layoutInCell="1" allowOverlap="1">
                <wp:simplePos x="0" y="0"/>
                <wp:positionH relativeFrom="column">
                  <wp:posOffset>9525</wp:posOffset>
                </wp:positionH>
                <wp:positionV relativeFrom="paragraph">
                  <wp:posOffset>13335</wp:posOffset>
                </wp:positionV>
                <wp:extent cx="6191250" cy="6657975"/>
                <wp:effectExtent l="9525" t="13335" r="9525" b="571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5797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49899" id="AutoShape 20" o:spid="_x0000_s1026" type="#_x0000_t176" style="position:absolute;margin-left:.75pt;margin-top:1.05pt;width:487.5pt;height:5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"/>
            </w:pict>
          </mc:Fallback>
        </mc:AlternateContent>
      </w: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b/>
          <w:color w:val="000000"/>
        </w:rPr>
      </w:pPr>
    </w:p>
    <w:p w:rsidR="00B5565C" w:rsidRPr="00936181" w:rsidRDefault="00B5565C">
      <w:pPr>
        <w:rPr>
          <w:rFonts w:asciiTheme="minorHAnsi" w:hAnsiTheme="minorHAnsi" w:cstheme="minorHAnsi"/>
          <w:b/>
          <w:color w:val="000000"/>
        </w:rPr>
      </w:pPr>
      <w:r w:rsidRPr="00936181">
        <w:rPr>
          <w:rFonts w:asciiTheme="minorHAnsi" w:hAnsiTheme="minorHAnsi" w:cstheme="minorHAnsi"/>
          <w:b/>
          <w:color w:val="000000"/>
        </w:rPr>
        <w:br w:type="page"/>
      </w:r>
    </w:p>
    <w:p w:rsidR="00A73BAD" w:rsidRPr="00D11097" w:rsidRDefault="00A73BAD" w:rsidP="00A73BAD">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Exercise 5 – Getting your issue fixed</w:t>
      </w:r>
    </w:p>
    <w:p w:rsidR="00A73BAD" w:rsidRPr="00936181" w:rsidRDefault="00A73BAD" w:rsidP="00A73BAD">
      <w:pPr>
        <w:rPr>
          <w:rFonts w:asciiTheme="minorHAnsi" w:hAnsiTheme="minorHAnsi" w:cstheme="minorHAnsi"/>
          <w:color w:val="000000"/>
        </w:rPr>
      </w:pPr>
    </w:p>
    <w:p w:rsidR="00A73BAD" w:rsidRPr="00936181" w:rsidRDefault="00F85C18" w:rsidP="00F85C18">
      <w:pPr>
        <w:rPr>
          <w:rFonts w:asciiTheme="minorHAnsi" w:hAnsiTheme="minorHAnsi" w:cstheme="minorHAnsi"/>
          <w:color w:val="000000"/>
        </w:rPr>
      </w:pPr>
      <w:r w:rsidRPr="00936181">
        <w:rPr>
          <w:rFonts w:asciiTheme="minorHAnsi" w:hAnsiTheme="minorHAnsi" w:cstheme="minorHAnsi"/>
          <w:color w:val="000000"/>
        </w:rPr>
        <w:t>Now that you have developed your solution you will need to think about how you are going to get your issue fixed.  Unfortunately</w:t>
      </w:r>
      <w:r w:rsidR="004F6677">
        <w:rPr>
          <w:rFonts w:asciiTheme="minorHAnsi" w:hAnsiTheme="minorHAnsi" w:cstheme="minorHAnsi"/>
          <w:color w:val="000000"/>
        </w:rPr>
        <w:t>,</w:t>
      </w:r>
      <w:r w:rsidRPr="00936181">
        <w:rPr>
          <w:rFonts w:asciiTheme="minorHAnsi" w:hAnsiTheme="minorHAnsi" w:cstheme="minorHAnsi"/>
          <w:color w:val="000000"/>
        </w:rPr>
        <w:t xml:space="preserve"> there are no student-staff meetings for four months.  What are you going to do?</w:t>
      </w: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color w:val="000000"/>
        </w:rPr>
      </w:pPr>
      <w:r w:rsidRPr="00936181">
        <w:rPr>
          <w:rFonts w:asciiTheme="minorHAnsi" w:hAnsiTheme="minorHAnsi" w:cstheme="minorHAnsi"/>
          <w:color w:val="000000"/>
        </w:rPr>
        <w:t>There is space below for your notes.</w:t>
      </w:r>
    </w:p>
    <w:p w:rsidR="00A73BAD" w:rsidRPr="00936181" w:rsidRDefault="00A73BAD" w:rsidP="00A73BAD">
      <w:pPr>
        <w:rPr>
          <w:rFonts w:asciiTheme="minorHAnsi" w:hAnsiTheme="minorHAnsi" w:cstheme="minorHAnsi"/>
          <w:b/>
          <w:color w:val="000000"/>
        </w:rPr>
      </w:pPr>
    </w:p>
    <w:p w:rsidR="00A73BAD" w:rsidRPr="00936181" w:rsidRDefault="0071595E" w:rsidP="00A73BAD">
      <w:pPr>
        <w:rPr>
          <w:rFonts w:asciiTheme="minorHAnsi" w:hAnsiTheme="minorHAnsi" w:cstheme="minorHAnsi"/>
          <w:b/>
          <w:color w:val="000000"/>
        </w:rPr>
      </w:pPr>
      <w:r>
        <w:rPr>
          <w:rFonts w:asciiTheme="minorHAnsi" w:hAnsiTheme="minorHAnsi" w:cstheme="minorHAnsi"/>
          <w:b/>
          <w:noProof/>
          <w:color w:val="000000"/>
        </w:rPr>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13335</wp:posOffset>
                </wp:positionV>
                <wp:extent cx="6191250" cy="7144385"/>
                <wp:effectExtent l="9525" t="13335" r="9525" b="5080"/>
                <wp:wrapNone/>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443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B8CC4" id="AutoShape 28" o:spid="_x0000_s1026" type="#_x0000_t176" style="position:absolute;margin-left:.75pt;margin-top:1.05pt;width:487.5pt;height:56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"/>
            </w:pict>
          </mc:Fallback>
        </mc:AlternateContent>
      </w: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b/>
          <w:color w:val="000000"/>
        </w:rPr>
      </w:pPr>
    </w:p>
    <w:p w:rsidR="00A73BAD" w:rsidRPr="00936181" w:rsidRDefault="00A73BAD" w:rsidP="00A73BAD">
      <w:pPr>
        <w:rPr>
          <w:rFonts w:asciiTheme="minorHAnsi" w:hAnsiTheme="minorHAnsi" w:cstheme="minorHAnsi"/>
          <w:b/>
          <w:color w:val="000000"/>
        </w:rPr>
      </w:pPr>
      <w:r w:rsidRPr="00936181">
        <w:rPr>
          <w:rFonts w:asciiTheme="minorHAnsi" w:hAnsiTheme="minorHAnsi" w:cstheme="minorHAnsi"/>
          <w:b/>
          <w:color w:val="000000"/>
        </w:rPr>
        <w:br w:type="page"/>
      </w:r>
    </w:p>
    <w:p w:rsidR="00A73CB0" w:rsidRPr="00D11097" w:rsidRDefault="00A73CB0" w:rsidP="004E186D">
      <w:pPr>
        <w:autoSpaceDE w:val="0"/>
        <w:autoSpaceDN w:val="0"/>
        <w:adjustRightInd w:val="0"/>
        <w:jc w:val="both"/>
        <w:rPr>
          <w:rFonts w:asciiTheme="minorHAnsi" w:hAnsiTheme="minorHAnsi" w:cstheme="minorHAnsi"/>
          <w:b/>
          <w:color w:val="000000"/>
          <w:sz w:val="28"/>
        </w:rPr>
      </w:pPr>
      <w:r w:rsidRPr="00D11097">
        <w:rPr>
          <w:rFonts w:asciiTheme="minorHAnsi" w:hAnsiTheme="minorHAnsi" w:cstheme="minorHAnsi"/>
          <w:b/>
          <w:color w:val="000000"/>
          <w:sz w:val="28"/>
        </w:rPr>
        <w:lastRenderedPageBreak/>
        <w:t>Attending Staff-Student meetings</w:t>
      </w:r>
    </w:p>
    <w:p w:rsidR="00636170" w:rsidRPr="00936181" w:rsidRDefault="00636170" w:rsidP="004E186D">
      <w:pPr>
        <w:autoSpaceDE w:val="0"/>
        <w:autoSpaceDN w:val="0"/>
        <w:adjustRightInd w:val="0"/>
        <w:jc w:val="both"/>
        <w:rPr>
          <w:rFonts w:asciiTheme="minorHAnsi" w:hAnsiTheme="minorHAnsi" w:cstheme="minorHAnsi"/>
          <w:color w:val="000000"/>
        </w:rPr>
      </w:pPr>
    </w:p>
    <w:p w:rsidR="00A73CB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As a representative you will be required to attend at least two meetings</w:t>
      </w:r>
      <w:r w:rsidR="00636170" w:rsidRPr="00936181">
        <w:rPr>
          <w:rFonts w:asciiTheme="minorHAnsi" w:hAnsiTheme="minorHAnsi" w:cstheme="minorHAnsi"/>
          <w:color w:val="000000"/>
        </w:rPr>
        <w:t xml:space="preserve"> </w:t>
      </w:r>
      <w:r w:rsidRPr="00936181">
        <w:rPr>
          <w:rFonts w:asciiTheme="minorHAnsi" w:hAnsiTheme="minorHAnsi" w:cstheme="minorHAnsi"/>
          <w:color w:val="000000"/>
        </w:rPr>
        <w:t xml:space="preserve">within an academic year. These meetings will </w:t>
      </w:r>
      <w:r w:rsidR="00DF601F" w:rsidRPr="00936181">
        <w:rPr>
          <w:rFonts w:asciiTheme="minorHAnsi" w:hAnsiTheme="minorHAnsi" w:cstheme="minorHAnsi"/>
          <w:color w:val="000000"/>
        </w:rPr>
        <w:t xml:space="preserve">differ </w:t>
      </w:r>
      <w:r w:rsidRPr="00936181">
        <w:rPr>
          <w:rFonts w:asciiTheme="minorHAnsi" w:hAnsiTheme="minorHAnsi" w:cstheme="minorHAnsi"/>
          <w:color w:val="000000"/>
        </w:rPr>
        <w:t xml:space="preserve">between </w:t>
      </w:r>
      <w:r w:rsidR="00D1558C" w:rsidRPr="00936181">
        <w:rPr>
          <w:rFonts w:asciiTheme="minorHAnsi" w:hAnsiTheme="minorHAnsi" w:cstheme="minorHAnsi"/>
          <w:color w:val="000000"/>
        </w:rPr>
        <w:t>S</w:t>
      </w:r>
      <w:r w:rsidR="00AB6E67" w:rsidRPr="00936181">
        <w:rPr>
          <w:rFonts w:asciiTheme="minorHAnsi" w:hAnsiTheme="minorHAnsi" w:cstheme="minorHAnsi"/>
          <w:color w:val="000000"/>
        </w:rPr>
        <w:t>chool</w:t>
      </w:r>
      <w:r w:rsidRPr="00936181">
        <w:rPr>
          <w:rFonts w:asciiTheme="minorHAnsi" w:hAnsiTheme="minorHAnsi" w:cstheme="minorHAnsi"/>
          <w:color w:val="000000"/>
        </w:rPr>
        <w:t xml:space="preserve">s and </w:t>
      </w:r>
      <w:r w:rsidR="00F85C18" w:rsidRPr="00936181">
        <w:rPr>
          <w:rFonts w:asciiTheme="minorHAnsi" w:hAnsiTheme="minorHAnsi" w:cstheme="minorHAnsi"/>
          <w:color w:val="000000"/>
        </w:rPr>
        <w:t>Colleges</w:t>
      </w:r>
      <w:r w:rsidRPr="00936181">
        <w:rPr>
          <w:rFonts w:asciiTheme="minorHAnsi" w:hAnsiTheme="minorHAnsi" w:cstheme="minorHAnsi"/>
          <w:color w:val="000000"/>
        </w:rPr>
        <w:t xml:space="preserve">. The aim of these meetings is to get </w:t>
      </w:r>
      <w:r w:rsidR="00D1558C" w:rsidRPr="00936181">
        <w:rPr>
          <w:rFonts w:asciiTheme="minorHAnsi" w:hAnsiTheme="minorHAnsi" w:cstheme="minorHAnsi"/>
          <w:color w:val="000000"/>
        </w:rPr>
        <w:t xml:space="preserve">PGR </w:t>
      </w:r>
      <w:r w:rsidRPr="00936181">
        <w:rPr>
          <w:rFonts w:asciiTheme="minorHAnsi" w:hAnsiTheme="minorHAnsi" w:cstheme="minorHAnsi"/>
          <w:color w:val="000000"/>
        </w:rPr>
        <w:t xml:space="preserve">representatives and staff from each </w:t>
      </w:r>
      <w:r w:rsidR="00464C4D" w:rsidRPr="00936181">
        <w:rPr>
          <w:rFonts w:asciiTheme="minorHAnsi" w:hAnsiTheme="minorHAnsi" w:cstheme="minorHAnsi"/>
          <w:color w:val="000000"/>
        </w:rPr>
        <w:t>S</w:t>
      </w:r>
      <w:r w:rsidR="00AB6E67" w:rsidRPr="00936181">
        <w:rPr>
          <w:rFonts w:asciiTheme="minorHAnsi" w:hAnsiTheme="minorHAnsi" w:cstheme="minorHAnsi"/>
          <w:color w:val="000000"/>
        </w:rPr>
        <w:t>chool</w:t>
      </w:r>
      <w:r w:rsidRPr="00936181">
        <w:rPr>
          <w:rFonts w:asciiTheme="minorHAnsi" w:hAnsiTheme="minorHAnsi" w:cstheme="minorHAnsi"/>
          <w:color w:val="000000"/>
        </w:rPr>
        <w:t xml:space="preserve"> to discuss the</w:t>
      </w:r>
      <w:r w:rsidR="00636170" w:rsidRPr="00936181">
        <w:rPr>
          <w:rFonts w:asciiTheme="minorHAnsi" w:hAnsiTheme="minorHAnsi" w:cstheme="minorHAnsi"/>
          <w:color w:val="000000"/>
        </w:rPr>
        <w:t xml:space="preserve"> </w:t>
      </w:r>
      <w:r w:rsidRPr="00936181">
        <w:rPr>
          <w:rFonts w:asciiTheme="minorHAnsi" w:hAnsiTheme="minorHAnsi" w:cstheme="minorHAnsi"/>
          <w:color w:val="000000"/>
        </w:rPr>
        <w:t xml:space="preserve">general learning </w:t>
      </w:r>
      <w:r w:rsidR="00D1558C" w:rsidRPr="00936181">
        <w:rPr>
          <w:rFonts w:asciiTheme="minorHAnsi" w:hAnsiTheme="minorHAnsi" w:cstheme="minorHAnsi"/>
          <w:color w:val="000000"/>
        </w:rPr>
        <w:t xml:space="preserve">and research </w:t>
      </w:r>
      <w:r w:rsidRPr="00936181">
        <w:rPr>
          <w:rFonts w:asciiTheme="minorHAnsi" w:hAnsiTheme="minorHAnsi" w:cstheme="minorHAnsi"/>
          <w:color w:val="000000"/>
        </w:rPr>
        <w:t>experience.</w:t>
      </w:r>
    </w:p>
    <w:p w:rsidR="00352AB7" w:rsidRPr="00936181" w:rsidRDefault="00352AB7" w:rsidP="004E186D">
      <w:pPr>
        <w:autoSpaceDE w:val="0"/>
        <w:autoSpaceDN w:val="0"/>
        <w:adjustRightInd w:val="0"/>
        <w:jc w:val="both"/>
        <w:rPr>
          <w:rFonts w:asciiTheme="minorHAnsi" w:hAnsiTheme="minorHAnsi" w:cstheme="minorHAnsi"/>
          <w:color w:val="000000"/>
        </w:rPr>
      </w:pPr>
    </w:p>
    <w:p w:rsidR="00A73CB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A member of staff within your </w:t>
      </w:r>
      <w:r w:rsidR="00464C4D" w:rsidRPr="00936181">
        <w:rPr>
          <w:rFonts w:asciiTheme="minorHAnsi" w:hAnsiTheme="minorHAnsi" w:cstheme="minorHAnsi"/>
          <w:color w:val="000000"/>
        </w:rPr>
        <w:t>S</w:t>
      </w:r>
      <w:r w:rsidR="00AB6E67" w:rsidRPr="00936181">
        <w:rPr>
          <w:rFonts w:asciiTheme="minorHAnsi" w:hAnsiTheme="minorHAnsi" w:cstheme="minorHAnsi"/>
          <w:color w:val="000000"/>
        </w:rPr>
        <w:t>chool</w:t>
      </w:r>
      <w:r w:rsidRPr="00936181">
        <w:rPr>
          <w:rFonts w:asciiTheme="minorHAnsi" w:hAnsiTheme="minorHAnsi" w:cstheme="minorHAnsi"/>
          <w:color w:val="000000"/>
        </w:rPr>
        <w:t xml:space="preserve"> will be able to give you the specific</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information and dates for the meetings that you are attending.</w:t>
      </w:r>
      <w:r w:rsidR="00464C4D" w:rsidRPr="00936181">
        <w:rPr>
          <w:rFonts w:asciiTheme="minorHAnsi" w:hAnsiTheme="minorHAnsi" w:cstheme="minorHAnsi"/>
          <w:color w:val="000000"/>
        </w:rPr>
        <w:t xml:space="preserve">  If you are unsure who this is, ask at the School office and they should be able to point you in the right direction.</w:t>
      </w:r>
    </w:p>
    <w:p w:rsidR="00352AB7" w:rsidRPr="00936181" w:rsidRDefault="00352AB7" w:rsidP="004E186D">
      <w:pPr>
        <w:autoSpaceDE w:val="0"/>
        <w:autoSpaceDN w:val="0"/>
        <w:adjustRightInd w:val="0"/>
        <w:jc w:val="both"/>
        <w:rPr>
          <w:rFonts w:asciiTheme="minorHAnsi" w:hAnsiTheme="minorHAnsi" w:cstheme="minorHAnsi"/>
          <w:color w:val="000000"/>
        </w:rPr>
      </w:pPr>
    </w:p>
    <w:p w:rsidR="008155AB" w:rsidRPr="008155AB" w:rsidRDefault="008155AB" w:rsidP="004E186D">
      <w:pPr>
        <w:autoSpaceDE w:val="0"/>
        <w:autoSpaceDN w:val="0"/>
        <w:adjustRightInd w:val="0"/>
        <w:jc w:val="both"/>
        <w:rPr>
          <w:rFonts w:asciiTheme="minorHAnsi" w:hAnsiTheme="minorHAnsi" w:cstheme="minorHAnsi"/>
          <w:b/>
          <w:color w:val="000000"/>
        </w:rPr>
      </w:pPr>
      <w:r w:rsidRPr="008155AB">
        <w:rPr>
          <w:rFonts w:asciiTheme="minorHAnsi" w:hAnsiTheme="minorHAnsi" w:cstheme="minorHAnsi"/>
          <w:b/>
          <w:color w:val="000000"/>
        </w:rPr>
        <w:t>Meeting Checklist:</w:t>
      </w:r>
    </w:p>
    <w:p w:rsidR="008155AB" w:rsidRDefault="008155AB" w:rsidP="004E186D">
      <w:pPr>
        <w:autoSpaceDE w:val="0"/>
        <w:autoSpaceDN w:val="0"/>
        <w:adjustRightInd w:val="0"/>
        <w:jc w:val="both"/>
        <w:rPr>
          <w:rFonts w:asciiTheme="minorHAnsi" w:hAnsiTheme="minorHAnsi" w:cstheme="minorHAnsi"/>
          <w:color w:val="000000"/>
        </w:rPr>
      </w:pPr>
    </w:p>
    <w:p w:rsidR="008155AB" w:rsidRPr="008155AB" w:rsidRDefault="008155AB" w:rsidP="008155AB">
      <w:pPr>
        <w:autoSpaceDE w:val="0"/>
        <w:autoSpaceDN w:val="0"/>
        <w:adjustRightInd w:val="0"/>
        <w:jc w:val="both"/>
        <w:rPr>
          <w:rFonts w:asciiTheme="minorHAnsi" w:hAnsiTheme="minorHAnsi" w:cstheme="minorHAnsi"/>
          <w:color w:val="000000"/>
        </w:rPr>
      </w:pPr>
      <w:r w:rsidRPr="008155AB">
        <w:rPr>
          <w:rFonts w:asciiTheme="minorHAnsi" w:hAnsiTheme="minorHAnsi" w:cstheme="minorHAnsi"/>
          <w:bCs/>
          <w:color w:val="000000"/>
        </w:rPr>
        <w:t>Before</w:t>
      </w:r>
    </w:p>
    <w:p w:rsidR="008155AB" w:rsidRPr="008155AB" w:rsidRDefault="008155AB" w:rsidP="008155AB">
      <w:pPr>
        <w:numPr>
          <w:ilvl w:val="0"/>
          <w:numId w:val="25"/>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Where and when is the meeting going to take place?</w:t>
      </w:r>
    </w:p>
    <w:p w:rsidR="008155AB" w:rsidRPr="008155AB" w:rsidRDefault="008155AB" w:rsidP="008155AB">
      <w:pPr>
        <w:numPr>
          <w:ilvl w:val="0"/>
          <w:numId w:val="25"/>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Find out what your fellow students think about their learning/research experience.</w:t>
      </w:r>
    </w:p>
    <w:p w:rsidR="008155AB" w:rsidRDefault="008155AB" w:rsidP="008155AB">
      <w:pPr>
        <w:numPr>
          <w:ilvl w:val="0"/>
          <w:numId w:val="25"/>
        </w:num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Each meeting will have a Chair and Secretary present, if possible you should find out who these people are before you attend a meeting, and it’s a good idea to meet with the Chair beforehand if you can. You will have the opportunity to chair the meetings if you want to, supported by a member of the academic staff.</w:t>
      </w:r>
    </w:p>
    <w:p w:rsidR="008155AB" w:rsidRDefault="008155AB" w:rsidP="008155AB">
      <w:pPr>
        <w:numPr>
          <w:ilvl w:val="0"/>
          <w:numId w:val="25"/>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Is there anything you want to put on the agenda? Get in touch with the Chair/Secretary.</w:t>
      </w:r>
    </w:p>
    <w:p w:rsidR="008155AB" w:rsidRPr="008155AB" w:rsidRDefault="008155AB" w:rsidP="008155AB">
      <w:pPr>
        <w:numPr>
          <w:ilvl w:val="0"/>
          <w:numId w:val="25"/>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Read the papers that have been sent round</w:t>
      </w:r>
      <w:r>
        <w:rPr>
          <w:rFonts w:asciiTheme="minorHAnsi" w:hAnsiTheme="minorHAnsi" w:cstheme="minorHAnsi"/>
          <w:color w:val="000000"/>
        </w:rPr>
        <w:t xml:space="preserve">.  </w:t>
      </w:r>
      <w:r w:rsidRPr="008155AB">
        <w:rPr>
          <w:rFonts w:asciiTheme="minorHAnsi" w:hAnsiTheme="minorHAnsi" w:cstheme="minorHAnsi"/>
          <w:color w:val="000000"/>
        </w:rPr>
        <w:t>You should be sent any paperwork in advance e.g. the agenda, minutes of the previous meeting and any other information that you will be discussing at the meeting.</w:t>
      </w:r>
    </w:p>
    <w:p w:rsidR="008155AB" w:rsidRPr="008155AB" w:rsidRDefault="008155AB" w:rsidP="008155AB">
      <w:pPr>
        <w:numPr>
          <w:ilvl w:val="0"/>
          <w:numId w:val="25"/>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Speak to other reps</w:t>
      </w:r>
    </w:p>
    <w:p w:rsidR="008155AB" w:rsidRDefault="008155AB" w:rsidP="008155AB">
      <w:pPr>
        <w:autoSpaceDE w:val="0"/>
        <w:autoSpaceDN w:val="0"/>
        <w:adjustRightInd w:val="0"/>
        <w:jc w:val="both"/>
        <w:rPr>
          <w:rFonts w:asciiTheme="minorHAnsi" w:hAnsiTheme="minorHAnsi" w:cstheme="minorHAnsi"/>
          <w:b/>
          <w:bCs/>
          <w:color w:val="000000"/>
        </w:rPr>
      </w:pPr>
    </w:p>
    <w:p w:rsidR="008155AB" w:rsidRPr="008155AB" w:rsidRDefault="008155AB" w:rsidP="008155AB">
      <w:pPr>
        <w:autoSpaceDE w:val="0"/>
        <w:autoSpaceDN w:val="0"/>
        <w:adjustRightInd w:val="0"/>
        <w:jc w:val="both"/>
        <w:rPr>
          <w:rFonts w:asciiTheme="minorHAnsi" w:hAnsiTheme="minorHAnsi" w:cstheme="minorHAnsi"/>
          <w:color w:val="000000"/>
        </w:rPr>
      </w:pPr>
      <w:r w:rsidRPr="008155AB">
        <w:rPr>
          <w:rFonts w:asciiTheme="minorHAnsi" w:hAnsiTheme="minorHAnsi" w:cstheme="minorHAnsi"/>
          <w:bCs/>
          <w:color w:val="000000"/>
        </w:rPr>
        <w:t>During</w:t>
      </w:r>
    </w:p>
    <w:p w:rsidR="008155AB" w:rsidRPr="008155AB" w:rsidRDefault="008155AB" w:rsidP="008155AB">
      <w:pPr>
        <w:numPr>
          <w:ilvl w:val="0"/>
          <w:numId w:val="26"/>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Always be on time, if you are going to be late let the Chair/Secretary know before the meeting.</w:t>
      </w:r>
    </w:p>
    <w:p w:rsidR="008155AB" w:rsidRPr="008155AB" w:rsidRDefault="008155AB" w:rsidP="008155AB">
      <w:pPr>
        <w:numPr>
          <w:ilvl w:val="0"/>
          <w:numId w:val="26"/>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Take a pen and paper for notes. </w:t>
      </w:r>
    </w:p>
    <w:p w:rsidR="008155AB" w:rsidRPr="008155AB" w:rsidRDefault="008155AB" w:rsidP="008155AB">
      <w:pPr>
        <w:numPr>
          <w:ilvl w:val="0"/>
          <w:numId w:val="26"/>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Sit where the chair can see you and raise your hand to indicate you want to contribute. </w:t>
      </w:r>
    </w:p>
    <w:p w:rsidR="008155AB" w:rsidRPr="008155AB" w:rsidRDefault="008155AB" w:rsidP="008155AB">
      <w:pPr>
        <w:numPr>
          <w:ilvl w:val="0"/>
          <w:numId w:val="26"/>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Remember the A, B, C and D of effective feedback. </w:t>
      </w:r>
    </w:p>
    <w:p w:rsidR="008155AB" w:rsidRDefault="008155AB" w:rsidP="008155AB">
      <w:pPr>
        <w:numPr>
          <w:ilvl w:val="0"/>
          <w:numId w:val="26"/>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Ask questions if you do not understand anything.</w:t>
      </w:r>
      <w:r>
        <w:rPr>
          <w:rFonts w:asciiTheme="minorHAnsi" w:hAnsiTheme="minorHAnsi" w:cstheme="minorHAnsi"/>
          <w:color w:val="000000"/>
        </w:rPr>
        <w:t xml:space="preserve">  If there’s something you don’t understand, the chances are there’s someone else in the room who doesn’t understand either.</w:t>
      </w:r>
    </w:p>
    <w:p w:rsidR="008155AB" w:rsidRDefault="008155AB" w:rsidP="008155AB">
      <w:pPr>
        <w:numPr>
          <w:ilvl w:val="0"/>
          <w:numId w:val="26"/>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 xml:space="preserve">Support other reps in the meeting. </w:t>
      </w:r>
    </w:p>
    <w:p w:rsidR="008155AB" w:rsidRPr="008155AB" w:rsidRDefault="008155AB" w:rsidP="008155AB">
      <w:pPr>
        <w:numPr>
          <w:ilvl w:val="0"/>
          <w:numId w:val="26"/>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Minutes may not be issued until a wee while after the meeting.  It’s a good idea to note down any action points so that you can get started on them as soon as possible.</w:t>
      </w:r>
    </w:p>
    <w:p w:rsidR="008155AB" w:rsidRDefault="008155AB" w:rsidP="008155AB">
      <w:pPr>
        <w:autoSpaceDE w:val="0"/>
        <w:autoSpaceDN w:val="0"/>
        <w:adjustRightInd w:val="0"/>
        <w:jc w:val="both"/>
        <w:rPr>
          <w:rFonts w:asciiTheme="minorHAnsi" w:hAnsiTheme="minorHAnsi" w:cstheme="minorHAnsi"/>
          <w:b/>
          <w:bCs/>
          <w:color w:val="000000"/>
        </w:rPr>
      </w:pPr>
    </w:p>
    <w:p w:rsidR="008155AB" w:rsidRPr="008155AB" w:rsidRDefault="008155AB" w:rsidP="008155AB">
      <w:pPr>
        <w:autoSpaceDE w:val="0"/>
        <w:autoSpaceDN w:val="0"/>
        <w:adjustRightInd w:val="0"/>
        <w:jc w:val="both"/>
        <w:rPr>
          <w:rFonts w:asciiTheme="minorHAnsi" w:hAnsiTheme="minorHAnsi" w:cstheme="minorHAnsi"/>
          <w:color w:val="000000"/>
        </w:rPr>
      </w:pPr>
      <w:r w:rsidRPr="008155AB">
        <w:rPr>
          <w:rFonts w:asciiTheme="minorHAnsi" w:hAnsiTheme="minorHAnsi" w:cstheme="minorHAnsi"/>
          <w:bCs/>
          <w:color w:val="000000"/>
        </w:rPr>
        <w:t>After</w:t>
      </w:r>
    </w:p>
    <w:p w:rsidR="008155AB" w:rsidRPr="008155AB" w:rsidRDefault="008155AB" w:rsidP="008155AB">
      <w:pPr>
        <w:numPr>
          <w:ilvl w:val="0"/>
          <w:numId w:val="27"/>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Report back to the students that you represent.</w:t>
      </w:r>
    </w:p>
    <w:p w:rsidR="008155AB" w:rsidRPr="008155AB" w:rsidRDefault="008155AB" w:rsidP="008155AB">
      <w:pPr>
        <w:numPr>
          <w:ilvl w:val="0"/>
          <w:numId w:val="27"/>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Check the minutes.</w:t>
      </w:r>
    </w:p>
    <w:p w:rsidR="008155AB" w:rsidRPr="008155AB" w:rsidRDefault="008155AB" w:rsidP="008155AB">
      <w:pPr>
        <w:numPr>
          <w:ilvl w:val="0"/>
          <w:numId w:val="27"/>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Do anything you have been asked to do.</w:t>
      </w:r>
    </w:p>
    <w:p w:rsidR="008155AB" w:rsidRPr="008155AB" w:rsidRDefault="008155AB" w:rsidP="008155AB">
      <w:pPr>
        <w:numPr>
          <w:ilvl w:val="0"/>
          <w:numId w:val="27"/>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Follow up any areas of concern.</w:t>
      </w:r>
    </w:p>
    <w:p w:rsidR="008155AB" w:rsidRPr="008155AB" w:rsidRDefault="008155AB" w:rsidP="008155AB">
      <w:pPr>
        <w:numPr>
          <w:ilvl w:val="0"/>
          <w:numId w:val="27"/>
        </w:numPr>
        <w:autoSpaceDE w:val="0"/>
        <w:autoSpaceDN w:val="0"/>
        <w:adjustRightInd w:val="0"/>
        <w:jc w:val="both"/>
        <w:rPr>
          <w:rFonts w:asciiTheme="minorHAnsi" w:hAnsiTheme="minorHAnsi" w:cstheme="minorHAnsi"/>
          <w:color w:val="000000"/>
        </w:rPr>
      </w:pPr>
      <w:r w:rsidRPr="008155AB">
        <w:rPr>
          <w:rFonts w:asciiTheme="minorHAnsi" w:hAnsiTheme="minorHAnsi" w:cstheme="minorHAnsi"/>
          <w:color w:val="000000"/>
        </w:rPr>
        <w:t>Did you achieve what you wanted to achieve? If not what are you going to do about it?</w:t>
      </w:r>
    </w:p>
    <w:p w:rsidR="008155AB" w:rsidRDefault="008155AB" w:rsidP="004E186D">
      <w:pPr>
        <w:autoSpaceDE w:val="0"/>
        <w:autoSpaceDN w:val="0"/>
        <w:adjustRightInd w:val="0"/>
        <w:jc w:val="both"/>
        <w:rPr>
          <w:rFonts w:asciiTheme="minorHAnsi" w:hAnsiTheme="minorHAnsi" w:cstheme="minorHAnsi"/>
          <w:color w:val="000000"/>
        </w:rPr>
      </w:pPr>
    </w:p>
    <w:p w:rsidR="00352AB7" w:rsidRPr="00936181" w:rsidRDefault="00352AB7" w:rsidP="008155AB">
      <w:pPr>
        <w:autoSpaceDE w:val="0"/>
        <w:autoSpaceDN w:val="0"/>
        <w:adjustRightInd w:val="0"/>
        <w:jc w:val="both"/>
        <w:rPr>
          <w:rFonts w:asciiTheme="minorHAnsi" w:hAnsiTheme="minorHAnsi" w:cstheme="minorHAnsi"/>
          <w:color w:val="000000"/>
        </w:rPr>
      </w:pPr>
    </w:p>
    <w:p w:rsidR="00BE051E" w:rsidRPr="00936181" w:rsidRDefault="00BE051E" w:rsidP="004E186D">
      <w:pPr>
        <w:autoSpaceDE w:val="0"/>
        <w:autoSpaceDN w:val="0"/>
        <w:adjustRightInd w:val="0"/>
        <w:jc w:val="both"/>
        <w:rPr>
          <w:rFonts w:asciiTheme="minorHAnsi" w:hAnsiTheme="minorHAnsi" w:cstheme="minorHAnsi"/>
          <w:color w:val="000000"/>
        </w:rPr>
      </w:pPr>
    </w:p>
    <w:p w:rsidR="00A73CB0" w:rsidRPr="00D11097" w:rsidRDefault="00A73CB0" w:rsidP="004E186D">
      <w:pPr>
        <w:autoSpaceDE w:val="0"/>
        <w:autoSpaceDN w:val="0"/>
        <w:adjustRightInd w:val="0"/>
        <w:jc w:val="both"/>
        <w:rPr>
          <w:rFonts w:asciiTheme="minorHAnsi" w:hAnsiTheme="minorHAnsi" w:cstheme="minorHAnsi"/>
          <w:b/>
          <w:color w:val="000000"/>
          <w:sz w:val="28"/>
        </w:rPr>
      </w:pPr>
      <w:r w:rsidRPr="00D11097">
        <w:rPr>
          <w:rFonts w:asciiTheme="minorHAnsi" w:hAnsiTheme="minorHAnsi" w:cstheme="minorHAnsi"/>
          <w:b/>
          <w:color w:val="000000"/>
          <w:sz w:val="28"/>
        </w:rPr>
        <w:lastRenderedPageBreak/>
        <w:t xml:space="preserve">Working with the staff at </w:t>
      </w:r>
      <w:r w:rsidR="00DF601F" w:rsidRPr="00D11097">
        <w:rPr>
          <w:rFonts w:asciiTheme="minorHAnsi" w:hAnsiTheme="minorHAnsi" w:cstheme="minorHAnsi"/>
          <w:b/>
          <w:color w:val="000000"/>
          <w:sz w:val="28"/>
        </w:rPr>
        <w:t>University of Glasgow</w:t>
      </w:r>
    </w:p>
    <w:p w:rsidR="00BE051E" w:rsidRPr="00936181" w:rsidRDefault="00BE051E" w:rsidP="004E186D">
      <w:pPr>
        <w:autoSpaceDE w:val="0"/>
        <w:autoSpaceDN w:val="0"/>
        <w:adjustRightInd w:val="0"/>
        <w:jc w:val="both"/>
        <w:rPr>
          <w:rFonts w:asciiTheme="minorHAnsi" w:hAnsiTheme="minorHAnsi" w:cstheme="minorHAnsi"/>
          <w:color w:val="000000"/>
        </w:rPr>
      </w:pPr>
    </w:p>
    <w:p w:rsidR="00A73CB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Because you will only attend 2 or 3 meetings a year you may find that it’s helpful to</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pass on issues outside of proposed meeting times, this will allow you to get issues</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dealt with quicker.</w:t>
      </w:r>
    </w:p>
    <w:p w:rsidR="00352AB7" w:rsidRPr="00936181" w:rsidRDefault="00352AB7" w:rsidP="004E186D">
      <w:pPr>
        <w:autoSpaceDE w:val="0"/>
        <w:autoSpaceDN w:val="0"/>
        <w:adjustRightInd w:val="0"/>
        <w:jc w:val="both"/>
        <w:rPr>
          <w:rFonts w:asciiTheme="minorHAnsi" w:hAnsiTheme="minorHAnsi" w:cstheme="minorHAnsi"/>
          <w:color w:val="000000"/>
        </w:rPr>
      </w:pPr>
    </w:p>
    <w:p w:rsidR="004F52E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It might seem obvious but it’s wort</w:t>
      </w:r>
      <w:r w:rsidR="00352AB7" w:rsidRPr="00936181">
        <w:rPr>
          <w:rFonts w:asciiTheme="minorHAnsi" w:hAnsiTheme="minorHAnsi" w:cstheme="minorHAnsi"/>
          <w:color w:val="000000"/>
        </w:rPr>
        <w:t xml:space="preserve">h stating: the University staff </w:t>
      </w:r>
      <w:r w:rsidRPr="00936181">
        <w:rPr>
          <w:rFonts w:asciiTheme="minorHAnsi" w:hAnsiTheme="minorHAnsi" w:cstheme="minorHAnsi"/>
          <w:color w:val="000000"/>
        </w:rPr>
        <w:t>are the people that</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get you through your degree. Many staff will inspire you, expand your knowledge,</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make learning interesting in subjects you never thought you’d be interested in and</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 xml:space="preserve">may even cut you a little slack when you need it. </w:t>
      </w:r>
    </w:p>
    <w:p w:rsidR="004F52E0" w:rsidRPr="00936181" w:rsidRDefault="004F52E0" w:rsidP="004E186D">
      <w:pPr>
        <w:autoSpaceDE w:val="0"/>
        <w:autoSpaceDN w:val="0"/>
        <w:adjustRightInd w:val="0"/>
        <w:jc w:val="both"/>
        <w:rPr>
          <w:rFonts w:asciiTheme="minorHAnsi" w:hAnsiTheme="minorHAnsi" w:cstheme="minorHAnsi"/>
          <w:color w:val="000000"/>
        </w:rPr>
      </w:pPr>
    </w:p>
    <w:p w:rsidR="00A73CB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When dealing with staff members</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there are some key points to be aware of, particularly if you are raising a problem or</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 xml:space="preserve">issue about </w:t>
      </w:r>
      <w:r w:rsidR="000552DF" w:rsidRPr="00936181">
        <w:rPr>
          <w:rFonts w:asciiTheme="minorHAnsi" w:hAnsiTheme="minorHAnsi" w:cstheme="minorHAnsi"/>
          <w:color w:val="000000"/>
        </w:rPr>
        <w:t>something they have done (or not done)</w:t>
      </w:r>
      <w:r w:rsidRPr="00936181">
        <w:rPr>
          <w:rFonts w:asciiTheme="minorHAnsi" w:hAnsiTheme="minorHAnsi" w:cstheme="minorHAnsi"/>
          <w:color w:val="000000"/>
        </w:rPr>
        <w:t>:</w:t>
      </w:r>
    </w:p>
    <w:p w:rsidR="00352AB7" w:rsidRPr="00936181" w:rsidRDefault="00352AB7" w:rsidP="004E186D">
      <w:pPr>
        <w:autoSpaceDE w:val="0"/>
        <w:autoSpaceDN w:val="0"/>
        <w:adjustRightInd w:val="0"/>
        <w:jc w:val="both"/>
        <w:rPr>
          <w:rFonts w:asciiTheme="minorHAnsi" w:hAnsiTheme="minorHAnsi" w:cstheme="minorHAnsi"/>
          <w:color w:val="000000"/>
        </w:rPr>
      </w:pPr>
    </w:p>
    <w:p w:rsidR="00A73CB0" w:rsidRPr="00936181" w:rsidRDefault="00A73CB0" w:rsidP="000552DF">
      <w:pPr>
        <w:pStyle w:val="ListParagraph"/>
        <w:numPr>
          <w:ilvl w:val="1"/>
          <w:numId w:val="21"/>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Be clear and concise in what you want to say</w:t>
      </w:r>
    </w:p>
    <w:p w:rsidR="00A73CB0" w:rsidRPr="00936181" w:rsidRDefault="00A73CB0" w:rsidP="000552DF">
      <w:pPr>
        <w:pStyle w:val="ListParagraph"/>
        <w:numPr>
          <w:ilvl w:val="1"/>
          <w:numId w:val="21"/>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Think about what you are hoping to achieve from raising a particular issue</w:t>
      </w:r>
    </w:p>
    <w:p w:rsidR="00A73CB0" w:rsidRPr="00936181" w:rsidRDefault="00A73CB0" w:rsidP="000552DF">
      <w:pPr>
        <w:pStyle w:val="ListParagraph"/>
        <w:numPr>
          <w:ilvl w:val="1"/>
          <w:numId w:val="21"/>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Most staff will be happy to listen to you but be conscious of their time. They</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are busy people too</w:t>
      </w:r>
    </w:p>
    <w:p w:rsidR="00A73CB0" w:rsidRPr="00936181" w:rsidRDefault="00A73CB0" w:rsidP="000552DF">
      <w:pPr>
        <w:pStyle w:val="ListParagraph"/>
        <w:numPr>
          <w:ilvl w:val="1"/>
          <w:numId w:val="21"/>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Be diplomatic</w:t>
      </w:r>
    </w:p>
    <w:p w:rsidR="00A73CB0" w:rsidRPr="00936181" w:rsidRDefault="00A73CB0" w:rsidP="000552DF">
      <w:pPr>
        <w:pStyle w:val="ListParagraph"/>
        <w:numPr>
          <w:ilvl w:val="1"/>
          <w:numId w:val="21"/>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If you are raising a concern about an individual member of staff make sure</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 xml:space="preserve">you speak on behalf of everyone </w:t>
      </w:r>
      <w:r w:rsidR="00314CD7" w:rsidRPr="00936181">
        <w:rPr>
          <w:rFonts w:asciiTheme="minorHAnsi" w:hAnsiTheme="minorHAnsi" w:cstheme="minorHAnsi"/>
          <w:color w:val="000000"/>
        </w:rPr>
        <w:t>you represent,</w:t>
      </w:r>
      <w:r w:rsidRPr="00936181">
        <w:rPr>
          <w:rFonts w:asciiTheme="minorHAnsi" w:hAnsiTheme="minorHAnsi" w:cstheme="minorHAnsi"/>
          <w:color w:val="000000"/>
        </w:rPr>
        <w:t xml:space="preserve"> and be reasonable about how</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you convey a problem</w:t>
      </w:r>
      <w:r w:rsidR="00314CD7" w:rsidRPr="00936181">
        <w:rPr>
          <w:rFonts w:asciiTheme="minorHAnsi" w:hAnsiTheme="minorHAnsi" w:cstheme="minorHAnsi"/>
          <w:color w:val="000000"/>
        </w:rPr>
        <w:t>.</w:t>
      </w:r>
    </w:p>
    <w:p w:rsidR="00352AB7" w:rsidRPr="00936181" w:rsidRDefault="00352AB7" w:rsidP="00464C4D">
      <w:pPr>
        <w:autoSpaceDE w:val="0"/>
        <w:autoSpaceDN w:val="0"/>
        <w:adjustRightInd w:val="0"/>
        <w:ind w:left="993" w:hanging="426"/>
        <w:jc w:val="both"/>
        <w:rPr>
          <w:rFonts w:asciiTheme="minorHAnsi" w:hAnsiTheme="minorHAnsi" w:cstheme="minorHAnsi"/>
          <w:color w:val="000000"/>
        </w:rPr>
      </w:pPr>
    </w:p>
    <w:p w:rsidR="00A73CB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As well as attending meetings you have a range of other ways that you and your</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fellow student</w:t>
      </w:r>
      <w:r w:rsidR="00AB6E67" w:rsidRPr="00936181">
        <w:rPr>
          <w:rFonts w:asciiTheme="minorHAnsi" w:hAnsiTheme="minorHAnsi" w:cstheme="minorHAnsi"/>
          <w:color w:val="000000"/>
        </w:rPr>
        <w:t>s</w:t>
      </w:r>
      <w:r w:rsidRPr="00936181">
        <w:rPr>
          <w:rFonts w:asciiTheme="minorHAnsi" w:hAnsiTheme="minorHAnsi" w:cstheme="minorHAnsi"/>
          <w:color w:val="000000"/>
        </w:rPr>
        <w:t xml:space="preserve"> can have a say about your education. For example:</w:t>
      </w:r>
    </w:p>
    <w:p w:rsidR="00352AB7" w:rsidRPr="00936181" w:rsidRDefault="00352AB7" w:rsidP="004E186D">
      <w:pPr>
        <w:autoSpaceDE w:val="0"/>
        <w:autoSpaceDN w:val="0"/>
        <w:adjustRightInd w:val="0"/>
        <w:jc w:val="both"/>
        <w:rPr>
          <w:rFonts w:asciiTheme="minorHAnsi" w:hAnsiTheme="minorHAnsi" w:cstheme="minorHAnsi"/>
          <w:color w:val="000000"/>
        </w:rPr>
      </w:pPr>
    </w:p>
    <w:p w:rsidR="00A73CB0" w:rsidRPr="00936181" w:rsidRDefault="00464C4D" w:rsidP="000552DF">
      <w:pPr>
        <w:pStyle w:val="ListParagraph"/>
        <w:numPr>
          <w:ilvl w:val="0"/>
          <w:numId w:val="23"/>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F</w:t>
      </w:r>
      <w:r w:rsidR="00A73CB0" w:rsidRPr="00936181">
        <w:rPr>
          <w:rFonts w:asciiTheme="minorHAnsi" w:hAnsiTheme="minorHAnsi" w:cstheme="minorHAnsi"/>
          <w:color w:val="000000"/>
        </w:rPr>
        <w:t>eedback forms</w:t>
      </w:r>
      <w:r w:rsidRPr="00936181">
        <w:rPr>
          <w:rFonts w:asciiTheme="minorHAnsi" w:hAnsiTheme="minorHAnsi" w:cstheme="minorHAnsi"/>
          <w:color w:val="000000"/>
        </w:rPr>
        <w:t>/annual monitoring</w:t>
      </w:r>
    </w:p>
    <w:p w:rsidR="00A73CB0" w:rsidRPr="00936181" w:rsidRDefault="00A73CB0" w:rsidP="000552DF">
      <w:pPr>
        <w:pStyle w:val="ListParagraph"/>
        <w:numPr>
          <w:ilvl w:val="0"/>
          <w:numId w:val="23"/>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 xml:space="preserve">During </w:t>
      </w:r>
      <w:r w:rsidR="00464C4D" w:rsidRPr="00936181">
        <w:rPr>
          <w:rFonts w:asciiTheme="minorHAnsi" w:hAnsiTheme="minorHAnsi" w:cstheme="minorHAnsi"/>
          <w:color w:val="000000"/>
        </w:rPr>
        <w:t xml:space="preserve">networking events </w:t>
      </w:r>
      <w:r w:rsidR="000552DF" w:rsidRPr="00936181">
        <w:rPr>
          <w:rFonts w:asciiTheme="minorHAnsi" w:hAnsiTheme="minorHAnsi" w:cstheme="minorHAnsi"/>
          <w:color w:val="000000"/>
        </w:rPr>
        <w:t xml:space="preserve">or seminars </w:t>
      </w:r>
      <w:r w:rsidR="00464C4D" w:rsidRPr="00936181">
        <w:rPr>
          <w:rFonts w:asciiTheme="minorHAnsi" w:hAnsiTheme="minorHAnsi" w:cstheme="minorHAnsi"/>
          <w:color w:val="000000"/>
        </w:rPr>
        <w:t>arranged by your School</w:t>
      </w:r>
    </w:p>
    <w:p w:rsidR="00A73CB0" w:rsidRPr="00936181" w:rsidRDefault="00A73CB0" w:rsidP="000552DF">
      <w:pPr>
        <w:pStyle w:val="ListParagraph"/>
        <w:numPr>
          <w:ilvl w:val="0"/>
          <w:numId w:val="23"/>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You may be invited to attend a focus group about your University or</w:t>
      </w:r>
      <w:r w:rsidR="000552DF" w:rsidRPr="00936181">
        <w:rPr>
          <w:rFonts w:asciiTheme="minorHAnsi" w:hAnsiTheme="minorHAnsi" w:cstheme="minorHAnsi"/>
          <w:color w:val="000000"/>
        </w:rPr>
        <w:t xml:space="preserve"> </w:t>
      </w:r>
      <w:r w:rsidR="00AB6E67" w:rsidRPr="00936181">
        <w:rPr>
          <w:rFonts w:asciiTheme="minorHAnsi" w:hAnsiTheme="minorHAnsi" w:cstheme="minorHAnsi"/>
          <w:color w:val="000000"/>
        </w:rPr>
        <w:t>School</w:t>
      </w:r>
    </w:p>
    <w:p w:rsidR="00A73CB0" w:rsidRPr="00936181" w:rsidRDefault="00A73CB0" w:rsidP="000552DF">
      <w:pPr>
        <w:pStyle w:val="ListParagraph"/>
        <w:numPr>
          <w:ilvl w:val="0"/>
          <w:numId w:val="23"/>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 xml:space="preserve">Through </w:t>
      </w:r>
      <w:r w:rsidR="00464C4D" w:rsidRPr="00936181">
        <w:rPr>
          <w:rFonts w:asciiTheme="minorHAnsi" w:hAnsiTheme="minorHAnsi" w:cstheme="minorHAnsi"/>
          <w:color w:val="000000"/>
        </w:rPr>
        <w:t>a</w:t>
      </w:r>
      <w:r w:rsidRPr="00936181">
        <w:rPr>
          <w:rFonts w:asciiTheme="minorHAnsi" w:hAnsiTheme="minorHAnsi" w:cstheme="minorHAnsi"/>
          <w:color w:val="000000"/>
        </w:rPr>
        <w:t>nnual Institution</w:t>
      </w:r>
      <w:r w:rsidR="004F52E0" w:rsidRPr="00936181">
        <w:rPr>
          <w:rFonts w:asciiTheme="minorHAnsi" w:hAnsiTheme="minorHAnsi" w:cstheme="minorHAnsi"/>
          <w:color w:val="000000"/>
        </w:rPr>
        <w:t>-</w:t>
      </w:r>
      <w:r w:rsidRPr="00936181">
        <w:rPr>
          <w:rFonts w:asciiTheme="minorHAnsi" w:hAnsiTheme="minorHAnsi" w:cstheme="minorHAnsi"/>
          <w:color w:val="000000"/>
        </w:rPr>
        <w:t>wide surveys</w:t>
      </w:r>
    </w:p>
    <w:p w:rsidR="00A73CB0" w:rsidRPr="00936181" w:rsidRDefault="00A73CB0" w:rsidP="000552DF">
      <w:pPr>
        <w:pStyle w:val="ListParagraph"/>
        <w:numPr>
          <w:ilvl w:val="0"/>
          <w:numId w:val="23"/>
        </w:numPr>
        <w:autoSpaceDE w:val="0"/>
        <w:autoSpaceDN w:val="0"/>
        <w:adjustRightInd w:val="0"/>
        <w:ind w:left="851" w:hanging="425"/>
        <w:jc w:val="both"/>
        <w:rPr>
          <w:rFonts w:asciiTheme="minorHAnsi" w:hAnsiTheme="minorHAnsi" w:cstheme="minorHAnsi"/>
          <w:color w:val="000000"/>
        </w:rPr>
      </w:pPr>
      <w:r w:rsidRPr="00936181">
        <w:rPr>
          <w:rFonts w:asciiTheme="minorHAnsi" w:hAnsiTheme="minorHAnsi" w:cstheme="minorHAnsi"/>
          <w:color w:val="000000"/>
        </w:rPr>
        <w:t>Surveys and questionnaires produced by the Students’ Representative</w:t>
      </w:r>
      <w:r w:rsidR="000552DF" w:rsidRPr="00936181">
        <w:rPr>
          <w:rFonts w:asciiTheme="minorHAnsi" w:hAnsiTheme="minorHAnsi" w:cstheme="minorHAnsi"/>
          <w:color w:val="000000"/>
        </w:rPr>
        <w:t xml:space="preserve"> </w:t>
      </w:r>
      <w:r w:rsidRPr="00936181">
        <w:rPr>
          <w:rFonts w:asciiTheme="minorHAnsi" w:hAnsiTheme="minorHAnsi" w:cstheme="minorHAnsi"/>
          <w:color w:val="000000"/>
        </w:rPr>
        <w:t>Council</w:t>
      </w:r>
    </w:p>
    <w:p w:rsidR="00352AB7" w:rsidRPr="00936181" w:rsidRDefault="00352AB7" w:rsidP="004E186D">
      <w:pPr>
        <w:autoSpaceDE w:val="0"/>
        <w:autoSpaceDN w:val="0"/>
        <w:adjustRightInd w:val="0"/>
        <w:jc w:val="both"/>
        <w:rPr>
          <w:rFonts w:asciiTheme="minorHAnsi" w:hAnsiTheme="minorHAnsi" w:cstheme="minorHAnsi"/>
          <w:color w:val="000000"/>
        </w:rPr>
      </w:pPr>
    </w:p>
    <w:p w:rsidR="00A73CB0" w:rsidRPr="00936181" w:rsidRDefault="00A73CB0" w:rsidP="004E186D">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If you are unsure how feedback is used to make improvements to your </w:t>
      </w:r>
      <w:r w:rsidR="00464C4D" w:rsidRPr="00936181">
        <w:rPr>
          <w:rFonts w:asciiTheme="minorHAnsi" w:hAnsiTheme="minorHAnsi" w:cstheme="minorHAnsi"/>
          <w:color w:val="000000"/>
        </w:rPr>
        <w:t xml:space="preserve">particular area of study, </w:t>
      </w:r>
      <w:r w:rsidRPr="00936181">
        <w:rPr>
          <w:rFonts w:asciiTheme="minorHAnsi" w:hAnsiTheme="minorHAnsi" w:cstheme="minorHAnsi"/>
          <w:color w:val="000000"/>
        </w:rPr>
        <w:t>then</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please ask the Chair of the Staff Student Liaison</w:t>
      </w:r>
      <w:r w:rsidR="00464C4D" w:rsidRPr="00936181">
        <w:rPr>
          <w:rFonts w:asciiTheme="minorHAnsi" w:hAnsiTheme="minorHAnsi" w:cstheme="minorHAnsi"/>
          <w:color w:val="000000"/>
        </w:rPr>
        <w:t xml:space="preserve"> </w:t>
      </w:r>
      <w:r w:rsidRPr="00936181">
        <w:rPr>
          <w:rFonts w:asciiTheme="minorHAnsi" w:hAnsiTheme="minorHAnsi" w:cstheme="minorHAnsi"/>
          <w:color w:val="000000"/>
        </w:rPr>
        <w:t xml:space="preserve">Committee </w:t>
      </w:r>
      <w:r w:rsidR="00464C4D" w:rsidRPr="00936181">
        <w:rPr>
          <w:rFonts w:asciiTheme="minorHAnsi" w:hAnsiTheme="minorHAnsi" w:cstheme="minorHAnsi"/>
          <w:color w:val="000000"/>
        </w:rPr>
        <w:t xml:space="preserve">or Graduate School Board, </w:t>
      </w:r>
      <w:r w:rsidR="00352AB7" w:rsidRPr="00936181">
        <w:rPr>
          <w:rFonts w:asciiTheme="minorHAnsi" w:hAnsiTheme="minorHAnsi" w:cstheme="minorHAnsi"/>
          <w:color w:val="000000"/>
        </w:rPr>
        <w:t>w</w:t>
      </w:r>
      <w:r w:rsidRPr="00936181">
        <w:rPr>
          <w:rFonts w:asciiTheme="minorHAnsi" w:hAnsiTheme="minorHAnsi" w:cstheme="minorHAnsi"/>
          <w:color w:val="000000"/>
        </w:rPr>
        <w:t>ho will be able to tell you how student feedback and opinion has been</w:t>
      </w:r>
      <w:r w:rsidR="00352AB7" w:rsidRPr="00936181">
        <w:rPr>
          <w:rFonts w:asciiTheme="minorHAnsi" w:hAnsiTheme="minorHAnsi" w:cstheme="minorHAnsi"/>
          <w:color w:val="000000"/>
        </w:rPr>
        <w:t xml:space="preserve"> </w:t>
      </w:r>
      <w:r w:rsidRPr="00936181">
        <w:rPr>
          <w:rFonts w:asciiTheme="minorHAnsi" w:hAnsiTheme="minorHAnsi" w:cstheme="minorHAnsi"/>
          <w:color w:val="000000"/>
        </w:rPr>
        <w:t>used over the past year.</w:t>
      </w:r>
    </w:p>
    <w:p w:rsidR="00352AB7" w:rsidRPr="00936181" w:rsidRDefault="00352AB7" w:rsidP="004E186D">
      <w:pPr>
        <w:autoSpaceDE w:val="0"/>
        <w:autoSpaceDN w:val="0"/>
        <w:adjustRightInd w:val="0"/>
        <w:jc w:val="both"/>
        <w:rPr>
          <w:rFonts w:asciiTheme="minorHAnsi" w:hAnsiTheme="minorHAnsi" w:cstheme="minorHAnsi"/>
          <w:color w:val="000000"/>
        </w:rPr>
      </w:pPr>
    </w:p>
    <w:p w:rsidR="0039564F" w:rsidRPr="00936181" w:rsidRDefault="0039564F" w:rsidP="007D317E">
      <w:pPr>
        <w:autoSpaceDE w:val="0"/>
        <w:autoSpaceDN w:val="0"/>
        <w:adjustRightInd w:val="0"/>
        <w:jc w:val="both"/>
        <w:rPr>
          <w:rFonts w:asciiTheme="minorHAnsi" w:hAnsiTheme="minorHAnsi" w:cstheme="minorHAnsi"/>
          <w:color w:val="000000"/>
        </w:rPr>
      </w:pPr>
    </w:p>
    <w:p w:rsidR="001048FE" w:rsidRDefault="001048FE">
      <w:pPr>
        <w:rPr>
          <w:rFonts w:asciiTheme="minorHAnsi" w:hAnsiTheme="minorHAnsi" w:cstheme="minorHAnsi"/>
          <w:b/>
          <w:color w:val="000000"/>
          <w:sz w:val="28"/>
        </w:rPr>
      </w:pPr>
      <w:r>
        <w:rPr>
          <w:rFonts w:asciiTheme="minorHAnsi" w:hAnsiTheme="minorHAnsi" w:cstheme="minorHAnsi"/>
          <w:b/>
          <w:color w:val="000000"/>
          <w:sz w:val="28"/>
        </w:rPr>
        <w:br w:type="page"/>
      </w:r>
    </w:p>
    <w:p w:rsidR="00464C4D" w:rsidRPr="00D11097" w:rsidRDefault="00464C4D">
      <w:pPr>
        <w:rPr>
          <w:rFonts w:asciiTheme="minorHAnsi" w:hAnsiTheme="minorHAnsi" w:cstheme="minorHAnsi"/>
          <w:b/>
          <w:color w:val="000000"/>
          <w:sz w:val="28"/>
        </w:rPr>
      </w:pPr>
      <w:r w:rsidRPr="00D11097">
        <w:rPr>
          <w:rFonts w:asciiTheme="minorHAnsi" w:hAnsiTheme="minorHAnsi" w:cstheme="minorHAnsi"/>
          <w:b/>
          <w:color w:val="000000"/>
          <w:sz w:val="28"/>
        </w:rPr>
        <w:lastRenderedPageBreak/>
        <w:t>Closing the feedback loop</w:t>
      </w:r>
    </w:p>
    <w:p w:rsidR="00464C4D" w:rsidRPr="00936181" w:rsidRDefault="00464C4D">
      <w:pPr>
        <w:rPr>
          <w:rFonts w:asciiTheme="minorHAnsi" w:hAnsiTheme="minorHAnsi" w:cstheme="minorHAnsi"/>
          <w:b/>
          <w:color w:val="000000"/>
        </w:rPr>
      </w:pPr>
    </w:p>
    <w:p w:rsidR="00464C4D" w:rsidRPr="00936181" w:rsidRDefault="00464C4D">
      <w:pPr>
        <w:rPr>
          <w:rFonts w:asciiTheme="minorHAnsi" w:hAnsiTheme="minorHAnsi" w:cstheme="minorHAnsi"/>
          <w:b/>
          <w:color w:val="000000"/>
        </w:rPr>
      </w:pPr>
      <w:r w:rsidRPr="00936181">
        <w:rPr>
          <w:rFonts w:asciiTheme="minorHAnsi" w:hAnsiTheme="minorHAnsi" w:cstheme="minorHAnsi"/>
          <w:b/>
          <w:color w:val="000000"/>
        </w:rPr>
        <w:object w:dxaOrig="7180" w:dyaOrig="5390">
          <v:shape id="_x0000_i1032" type="#_x0000_t75" style="width:480.75pt;height:5in"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PowerPoint.Slide.12" ShapeID="_x0000_i1032" DrawAspect="Content" ObjectID="_1538813493" r:id="rId29"/>
        </w:object>
      </w:r>
      <w:r w:rsidRPr="00936181">
        <w:rPr>
          <w:rFonts w:asciiTheme="minorHAnsi" w:hAnsiTheme="minorHAnsi" w:cstheme="minorHAnsi"/>
          <w:b/>
          <w:color w:val="000000"/>
        </w:rPr>
        <w:br w:type="page"/>
      </w:r>
    </w:p>
    <w:p w:rsidR="000552DF" w:rsidRPr="00D11097" w:rsidRDefault="000552DF" w:rsidP="007D317E">
      <w:pPr>
        <w:autoSpaceDE w:val="0"/>
        <w:autoSpaceDN w:val="0"/>
        <w:adjustRightInd w:val="0"/>
        <w:jc w:val="both"/>
        <w:rPr>
          <w:rFonts w:asciiTheme="minorHAnsi" w:hAnsiTheme="minorHAnsi" w:cstheme="minorHAnsi"/>
          <w:b/>
          <w:color w:val="000000"/>
          <w:sz w:val="28"/>
        </w:rPr>
      </w:pPr>
      <w:r w:rsidRPr="00D11097">
        <w:rPr>
          <w:rFonts w:asciiTheme="minorHAnsi" w:hAnsiTheme="minorHAnsi" w:cstheme="minorHAnsi"/>
          <w:b/>
          <w:color w:val="000000"/>
          <w:sz w:val="28"/>
        </w:rPr>
        <w:lastRenderedPageBreak/>
        <w:t>Resources and Contact Information</w:t>
      </w:r>
    </w:p>
    <w:p w:rsidR="000552DF" w:rsidRPr="00936181" w:rsidRDefault="000552DF" w:rsidP="007D317E">
      <w:pPr>
        <w:autoSpaceDE w:val="0"/>
        <w:autoSpaceDN w:val="0"/>
        <w:adjustRightInd w:val="0"/>
        <w:jc w:val="both"/>
        <w:rPr>
          <w:rFonts w:asciiTheme="minorHAnsi" w:hAnsiTheme="minorHAnsi" w:cstheme="minorHAnsi"/>
          <w:color w:val="000000"/>
        </w:rPr>
      </w:pPr>
    </w:p>
    <w:p w:rsidR="000552DF" w:rsidRPr="00936181" w:rsidRDefault="000552DF" w:rsidP="007D317E">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GUSRC website</w:t>
      </w:r>
    </w:p>
    <w:p w:rsidR="000552DF" w:rsidRPr="00936181" w:rsidRDefault="000552DF" w:rsidP="007D317E">
      <w:pPr>
        <w:autoSpaceDE w:val="0"/>
        <w:autoSpaceDN w:val="0"/>
        <w:adjustRightInd w:val="0"/>
        <w:jc w:val="both"/>
        <w:rPr>
          <w:rFonts w:asciiTheme="minorHAnsi" w:hAnsiTheme="minorHAnsi" w:cstheme="minorHAnsi"/>
          <w:color w:val="000000"/>
        </w:rPr>
      </w:pPr>
    </w:p>
    <w:p w:rsidR="000552DF" w:rsidRPr="00936181" w:rsidRDefault="00F21216" w:rsidP="007D317E">
      <w:pPr>
        <w:autoSpaceDE w:val="0"/>
        <w:autoSpaceDN w:val="0"/>
        <w:adjustRightInd w:val="0"/>
        <w:jc w:val="both"/>
        <w:rPr>
          <w:rFonts w:asciiTheme="minorHAnsi" w:hAnsiTheme="minorHAnsi" w:cstheme="minorHAnsi"/>
          <w:color w:val="000000"/>
        </w:rPr>
      </w:pPr>
      <w:hyperlink r:id="rId30" w:history="1">
        <w:r w:rsidR="00D11097" w:rsidRPr="008E64BD">
          <w:rPr>
            <w:rStyle w:val="Hyperlink"/>
            <w:rFonts w:asciiTheme="minorHAnsi" w:hAnsiTheme="minorHAnsi" w:cstheme="minorHAnsi"/>
          </w:rPr>
          <w:t>www.glasgowstudent.net/about/representation/class-reps</w:t>
        </w:r>
      </w:hyperlink>
    </w:p>
    <w:p w:rsidR="000552DF" w:rsidRPr="00936181" w:rsidRDefault="000552DF" w:rsidP="007D317E">
      <w:pPr>
        <w:autoSpaceDE w:val="0"/>
        <w:autoSpaceDN w:val="0"/>
        <w:adjustRightInd w:val="0"/>
        <w:jc w:val="both"/>
        <w:rPr>
          <w:rFonts w:asciiTheme="minorHAnsi" w:hAnsiTheme="minorHAnsi" w:cstheme="minorHAnsi"/>
          <w:color w:val="000000"/>
        </w:rPr>
      </w:pPr>
    </w:p>
    <w:p w:rsidR="00392DCD" w:rsidRPr="00936181" w:rsidRDefault="00392DCD" w:rsidP="007D317E">
      <w:pPr>
        <w:autoSpaceDE w:val="0"/>
        <w:autoSpaceDN w:val="0"/>
        <w:adjustRightInd w:val="0"/>
        <w:jc w:val="both"/>
        <w:rPr>
          <w:rFonts w:asciiTheme="minorHAnsi" w:hAnsiTheme="minorHAnsi" w:cstheme="minorHAnsi"/>
          <w:color w:val="000000"/>
        </w:rPr>
      </w:pPr>
    </w:p>
    <w:p w:rsidR="000552DF" w:rsidRPr="00936181" w:rsidRDefault="000552DF" w:rsidP="007D317E">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Student Voice</w:t>
      </w:r>
    </w:p>
    <w:p w:rsidR="00BB6BBA" w:rsidRPr="00936181" w:rsidRDefault="00BB6BBA" w:rsidP="007D317E">
      <w:pPr>
        <w:autoSpaceDE w:val="0"/>
        <w:autoSpaceDN w:val="0"/>
        <w:adjustRightInd w:val="0"/>
        <w:jc w:val="both"/>
        <w:rPr>
          <w:rFonts w:asciiTheme="minorHAnsi" w:hAnsiTheme="minorHAnsi" w:cstheme="minorHAnsi"/>
          <w:color w:val="000000"/>
        </w:rPr>
      </w:pPr>
    </w:p>
    <w:p w:rsidR="00BB6BBA" w:rsidRPr="00936181" w:rsidRDefault="00F21216" w:rsidP="007D317E">
      <w:pPr>
        <w:autoSpaceDE w:val="0"/>
        <w:autoSpaceDN w:val="0"/>
        <w:adjustRightInd w:val="0"/>
        <w:jc w:val="both"/>
        <w:rPr>
          <w:rFonts w:asciiTheme="minorHAnsi" w:hAnsiTheme="minorHAnsi" w:cstheme="minorHAnsi"/>
          <w:color w:val="000000"/>
        </w:rPr>
      </w:pPr>
      <w:hyperlink r:id="rId31" w:history="1">
        <w:r w:rsidR="00392DCD" w:rsidRPr="00936181">
          <w:rPr>
            <w:rStyle w:val="Hyperlink"/>
            <w:rFonts w:asciiTheme="minorHAnsi" w:hAnsiTheme="minorHAnsi" w:cstheme="minorHAnsi"/>
          </w:rPr>
          <w:t>www.gla.ac.uk/students/myglasgow</w:t>
        </w:r>
      </w:hyperlink>
      <w:r w:rsidR="00392DCD" w:rsidRPr="00936181">
        <w:rPr>
          <w:rFonts w:asciiTheme="minorHAnsi" w:hAnsiTheme="minorHAnsi" w:cstheme="minorHAnsi"/>
          <w:color w:val="000000"/>
        </w:rPr>
        <w:t xml:space="preserve"> </w:t>
      </w:r>
    </w:p>
    <w:p w:rsidR="000552DF" w:rsidRPr="00936181" w:rsidRDefault="000552DF" w:rsidP="007D317E">
      <w:pPr>
        <w:autoSpaceDE w:val="0"/>
        <w:autoSpaceDN w:val="0"/>
        <w:adjustRightInd w:val="0"/>
        <w:jc w:val="both"/>
        <w:rPr>
          <w:rFonts w:asciiTheme="minorHAnsi" w:hAnsiTheme="minorHAnsi" w:cstheme="minorHAnsi"/>
          <w:color w:val="000000"/>
        </w:rPr>
      </w:pPr>
    </w:p>
    <w:p w:rsidR="00392DCD" w:rsidRPr="00936181" w:rsidRDefault="00392DCD" w:rsidP="007D317E">
      <w:pPr>
        <w:autoSpaceDE w:val="0"/>
        <w:autoSpaceDN w:val="0"/>
        <w:adjustRightInd w:val="0"/>
        <w:jc w:val="both"/>
        <w:rPr>
          <w:rFonts w:asciiTheme="minorHAnsi" w:hAnsiTheme="minorHAnsi" w:cstheme="minorHAnsi"/>
          <w:color w:val="000000"/>
        </w:rPr>
      </w:pPr>
    </w:p>
    <w:p w:rsidR="000552DF" w:rsidRPr="00936181" w:rsidRDefault="000552DF" w:rsidP="007D317E">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Senate Office website</w:t>
      </w:r>
    </w:p>
    <w:p w:rsidR="000552DF" w:rsidRPr="00936181" w:rsidRDefault="000552DF" w:rsidP="007D317E">
      <w:pPr>
        <w:autoSpaceDE w:val="0"/>
        <w:autoSpaceDN w:val="0"/>
        <w:adjustRightInd w:val="0"/>
        <w:jc w:val="both"/>
        <w:rPr>
          <w:rFonts w:asciiTheme="minorHAnsi" w:hAnsiTheme="minorHAnsi" w:cstheme="minorHAnsi"/>
          <w:color w:val="000000"/>
        </w:rPr>
      </w:pPr>
    </w:p>
    <w:p w:rsidR="000552DF" w:rsidRPr="00936181" w:rsidRDefault="00F21216" w:rsidP="007D317E">
      <w:pPr>
        <w:autoSpaceDE w:val="0"/>
        <w:autoSpaceDN w:val="0"/>
        <w:adjustRightInd w:val="0"/>
        <w:jc w:val="both"/>
        <w:rPr>
          <w:rFonts w:asciiTheme="minorHAnsi" w:hAnsiTheme="minorHAnsi" w:cstheme="minorHAnsi"/>
          <w:color w:val="000000"/>
        </w:rPr>
      </w:pPr>
      <w:hyperlink r:id="rId32" w:history="1">
        <w:r w:rsidR="00D11097" w:rsidRPr="008E64BD">
          <w:rPr>
            <w:rStyle w:val="Hyperlink"/>
            <w:rFonts w:asciiTheme="minorHAnsi" w:hAnsiTheme="minorHAnsi" w:cstheme="minorHAnsi"/>
          </w:rPr>
          <w:t>www.gla.ac.uk/services/senateoffice/qea/studentengagement/studentrepresentationstudentvoice</w:t>
        </w:r>
      </w:hyperlink>
      <w:r w:rsidR="00D11097">
        <w:rPr>
          <w:rFonts w:asciiTheme="minorHAnsi" w:hAnsiTheme="minorHAnsi" w:cstheme="minorHAnsi"/>
        </w:rPr>
        <w:t xml:space="preserve"> </w:t>
      </w:r>
    </w:p>
    <w:p w:rsidR="000552DF" w:rsidRPr="00936181" w:rsidRDefault="000552DF" w:rsidP="007D317E">
      <w:pPr>
        <w:autoSpaceDE w:val="0"/>
        <w:autoSpaceDN w:val="0"/>
        <w:adjustRightInd w:val="0"/>
        <w:jc w:val="both"/>
        <w:rPr>
          <w:rFonts w:asciiTheme="minorHAnsi" w:hAnsiTheme="minorHAnsi" w:cstheme="minorHAnsi"/>
          <w:color w:val="000000"/>
        </w:rPr>
      </w:pPr>
    </w:p>
    <w:p w:rsidR="000552DF" w:rsidRPr="00936181" w:rsidRDefault="000552DF" w:rsidP="007D317E">
      <w:pPr>
        <w:autoSpaceDE w:val="0"/>
        <w:autoSpaceDN w:val="0"/>
        <w:adjustRightInd w:val="0"/>
        <w:jc w:val="both"/>
        <w:rPr>
          <w:rFonts w:asciiTheme="minorHAnsi" w:hAnsiTheme="minorHAnsi" w:cstheme="minorHAnsi"/>
          <w:color w:val="000000"/>
        </w:rPr>
      </w:pPr>
    </w:p>
    <w:p w:rsidR="00B276DD" w:rsidRPr="00936181" w:rsidRDefault="00B276DD" w:rsidP="007D317E">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sparqs</w:t>
      </w:r>
    </w:p>
    <w:p w:rsidR="00B276DD" w:rsidRPr="00936181" w:rsidRDefault="00B276DD" w:rsidP="007D317E">
      <w:pPr>
        <w:autoSpaceDE w:val="0"/>
        <w:autoSpaceDN w:val="0"/>
        <w:adjustRightInd w:val="0"/>
        <w:jc w:val="both"/>
        <w:rPr>
          <w:rFonts w:asciiTheme="minorHAnsi" w:hAnsiTheme="minorHAnsi" w:cstheme="minorHAnsi"/>
          <w:color w:val="000000"/>
        </w:rPr>
      </w:pPr>
    </w:p>
    <w:p w:rsidR="00B276DD" w:rsidRPr="00936181" w:rsidRDefault="00F21216" w:rsidP="007D317E">
      <w:pPr>
        <w:autoSpaceDE w:val="0"/>
        <w:autoSpaceDN w:val="0"/>
        <w:adjustRightInd w:val="0"/>
        <w:jc w:val="both"/>
        <w:rPr>
          <w:rFonts w:asciiTheme="minorHAnsi" w:hAnsiTheme="minorHAnsi" w:cstheme="minorHAnsi"/>
          <w:color w:val="000000"/>
        </w:rPr>
      </w:pPr>
      <w:hyperlink r:id="rId33" w:history="1">
        <w:r w:rsidR="00B276DD" w:rsidRPr="00936181">
          <w:rPr>
            <w:rStyle w:val="Hyperlink"/>
            <w:rFonts w:asciiTheme="minorHAnsi" w:hAnsiTheme="minorHAnsi" w:cstheme="minorHAnsi"/>
          </w:rPr>
          <w:t>www.sparqs.ac.uk</w:t>
        </w:r>
      </w:hyperlink>
    </w:p>
    <w:p w:rsidR="00B276DD" w:rsidRPr="00936181" w:rsidRDefault="00B276DD" w:rsidP="007D317E">
      <w:pPr>
        <w:autoSpaceDE w:val="0"/>
        <w:autoSpaceDN w:val="0"/>
        <w:adjustRightInd w:val="0"/>
        <w:jc w:val="both"/>
        <w:rPr>
          <w:rFonts w:asciiTheme="minorHAnsi" w:hAnsiTheme="minorHAnsi" w:cstheme="minorHAnsi"/>
          <w:color w:val="000000"/>
        </w:rPr>
      </w:pPr>
    </w:p>
    <w:p w:rsidR="00BB6BBA" w:rsidRPr="00936181" w:rsidRDefault="00BB6BBA" w:rsidP="007D317E">
      <w:pPr>
        <w:autoSpaceDE w:val="0"/>
        <w:autoSpaceDN w:val="0"/>
        <w:adjustRightInd w:val="0"/>
        <w:jc w:val="both"/>
        <w:rPr>
          <w:rFonts w:asciiTheme="minorHAnsi" w:hAnsiTheme="minorHAnsi" w:cstheme="minorHAnsi"/>
          <w:color w:val="000000"/>
        </w:rPr>
      </w:pPr>
    </w:p>
    <w:p w:rsidR="00BB6BBA" w:rsidRPr="00936181" w:rsidRDefault="00BB6BBA" w:rsidP="007D317E">
      <w:pPr>
        <w:autoSpaceDE w:val="0"/>
        <w:autoSpaceDN w:val="0"/>
        <w:adjustRightInd w:val="0"/>
        <w:jc w:val="both"/>
        <w:rPr>
          <w:rFonts w:asciiTheme="minorHAnsi" w:hAnsiTheme="minorHAnsi" w:cstheme="minorHAnsi"/>
          <w:color w:val="000000"/>
        </w:rPr>
      </w:pPr>
    </w:p>
    <w:p w:rsidR="007D317E" w:rsidRPr="00936181" w:rsidRDefault="00BB6BBA" w:rsidP="007D317E">
      <w:pPr>
        <w:autoSpaceDE w:val="0"/>
        <w:autoSpaceDN w:val="0"/>
        <w:adjustRightInd w:val="0"/>
        <w:jc w:val="both"/>
        <w:rPr>
          <w:rFonts w:asciiTheme="minorHAnsi" w:hAnsiTheme="minorHAnsi" w:cstheme="minorHAnsi"/>
          <w:color w:val="000000"/>
        </w:rPr>
      </w:pPr>
      <w:r w:rsidRPr="00936181">
        <w:rPr>
          <w:rFonts w:asciiTheme="minorHAnsi" w:hAnsiTheme="minorHAnsi" w:cstheme="minorHAnsi"/>
          <w:color w:val="000000"/>
        </w:rPr>
        <w:t xml:space="preserve">Thank you for attending Introductory Level PGR rep training.  </w:t>
      </w:r>
      <w:r w:rsidR="007D317E" w:rsidRPr="00936181">
        <w:rPr>
          <w:rFonts w:asciiTheme="minorHAnsi" w:hAnsiTheme="minorHAnsi" w:cstheme="minorHAnsi"/>
          <w:color w:val="000000"/>
        </w:rPr>
        <w:t xml:space="preserve">We hope you have a good year as a representative and that you are able to make improvements to your </w:t>
      </w:r>
      <w:r w:rsidR="00392DCD" w:rsidRPr="00936181">
        <w:rPr>
          <w:rFonts w:asciiTheme="minorHAnsi" w:hAnsiTheme="minorHAnsi" w:cstheme="minorHAnsi"/>
          <w:color w:val="000000"/>
        </w:rPr>
        <w:t>area of study</w:t>
      </w:r>
      <w:r w:rsidR="007D317E" w:rsidRPr="00936181">
        <w:rPr>
          <w:rFonts w:asciiTheme="minorHAnsi" w:hAnsiTheme="minorHAnsi" w:cstheme="minorHAnsi"/>
          <w:color w:val="000000"/>
        </w:rPr>
        <w:t xml:space="preserve"> as well as improving your own skills and gaining new experience.</w:t>
      </w:r>
    </w:p>
    <w:p w:rsidR="005C239F" w:rsidRPr="00936181" w:rsidRDefault="005C239F">
      <w:pPr>
        <w:rPr>
          <w:rFonts w:asciiTheme="minorHAnsi" w:hAnsiTheme="minorHAnsi" w:cstheme="minorHAnsi"/>
        </w:rPr>
      </w:pPr>
      <w:r w:rsidRPr="00936181">
        <w:rPr>
          <w:rFonts w:asciiTheme="minorHAnsi" w:hAnsiTheme="minorHAnsi" w:cstheme="minorHAnsi"/>
        </w:rPr>
        <w:br w:type="page"/>
      </w:r>
    </w:p>
    <w:p w:rsidR="007D317E" w:rsidRPr="00D11097" w:rsidRDefault="005C239F" w:rsidP="004E186D">
      <w:pPr>
        <w:jc w:val="both"/>
        <w:rPr>
          <w:rFonts w:asciiTheme="minorHAnsi" w:hAnsiTheme="minorHAnsi" w:cstheme="minorHAnsi"/>
          <w:b/>
          <w:sz w:val="28"/>
        </w:rPr>
      </w:pPr>
      <w:r w:rsidRPr="00D11097">
        <w:rPr>
          <w:rFonts w:asciiTheme="minorHAnsi" w:hAnsiTheme="minorHAnsi" w:cstheme="minorHAnsi"/>
          <w:b/>
          <w:sz w:val="28"/>
        </w:rPr>
        <w:lastRenderedPageBreak/>
        <w:t>Appendix One – Some Common Abbreviations</w:t>
      </w:r>
    </w:p>
    <w:p w:rsidR="005C239F" w:rsidRPr="00936181" w:rsidRDefault="005C239F" w:rsidP="004E186D">
      <w:pPr>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436"/>
      </w:tblGrid>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AoS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adviser of studies</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ARSC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academic regulations subcommittee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ASC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academic standards committee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CAoS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chief adviser of studies</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CoA</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code of assessment (found in the university calendar)</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CRB</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central room bookings</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DoGS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dean(s) of graduate studies</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EdPSC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education policy and strategy committee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ELIR</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enhancement led institutional review</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GA</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graduate attributes</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GTA</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graduate teaching assistant</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HEA</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higher education academy (</w:t>
            </w:r>
            <w:hyperlink r:id="rId34" w:history="1">
              <w:r w:rsidRPr="00D822C7">
                <w:rPr>
                  <w:rStyle w:val="Hyperlink"/>
                  <w:rFonts w:asciiTheme="minorHAnsi" w:hAnsiTheme="minorHAnsi" w:cstheme="minorHAnsi"/>
                </w:rPr>
                <w:t>www.heacademy.ac.uk</w:t>
              </w:r>
            </w:hyperlink>
            <w:r>
              <w:rPr>
                <w:rFonts w:asciiTheme="minorHAnsi" w:hAnsiTheme="minorHAnsi" w:cstheme="minorHAnsi"/>
              </w:rPr>
              <w:t xml:space="preserve">) </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ISB</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international student barometer (twice-yearly survey)</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KIS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key information set (information on every HEI published on a national website)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KPI</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key performance indicator</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LTC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learning and teaching committee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LTDF</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learning and teaching development fund</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MSA</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mature students association</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NSS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national student survey (final year students take part in this)</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NUS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national union of students (UoG is not affiliated to NUS)</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PAG</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programme approval group</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PGR</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postgraduate research (e.g. PhD)</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PGT</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postgraduate taught (e.g. MSc)</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PIE</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parents’ information event</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PRES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postgraduate research experience survey</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PSR</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periodic subject review</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PTES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postgraduate taught experience survey</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QAA</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quality assurance agency (</w:t>
            </w:r>
            <w:hyperlink r:id="rId35" w:history="1">
              <w:r w:rsidRPr="00D822C7">
                <w:rPr>
                  <w:rStyle w:val="Hyperlink"/>
                  <w:rFonts w:asciiTheme="minorHAnsi" w:hAnsiTheme="minorHAnsi" w:cstheme="minorHAnsi"/>
                </w:rPr>
                <w:t>www.qaa.ac.uk</w:t>
              </w:r>
            </w:hyperlink>
            <w:r>
              <w:rPr>
                <w:rFonts w:asciiTheme="minorHAnsi" w:hAnsiTheme="minorHAnsi" w:cstheme="minorHAnsi"/>
              </w:rPr>
              <w:t xml:space="preserve">) </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QEF</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quality enhancement framework</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lastRenderedPageBreak/>
              <w:t>QOF</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quality officers’ forum</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RDC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researcher development committee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REF</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research excellence framework</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RIO</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recruitment and international office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RLUK</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research libraries UK (</w:t>
            </w:r>
            <w:hyperlink r:id="rId36" w:history="1">
              <w:r w:rsidRPr="00D822C7">
                <w:rPr>
                  <w:rStyle w:val="Hyperlink"/>
                  <w:rFonts w:asciiTheme="minorHAnsi" w:hAnsiTheme="minorHAnsi" w:cstheme="minorHAnsi"/>
                </w:rPr>
                <w:t>www.rluk.ac.uk</w:t>
              </w:r>
            </w:hyperlink>
            <w:r>
              <w:rPr>
                <w:rFonts w:asciiTheme="minorHAnsi" w:hAnsiTheme="minorHAnsi" w:cstheme="minorHAnsi"/>
              </w:rPr>
              <w:t xml:space="preserve">) </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RPSC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research planning and strategy committee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RWG</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retention working group</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SFC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scottish funding council</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SLS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student learning service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sparqs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student participation in quality scotland (www.sparqs.ac.uk)</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SSDC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student support development committee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SSLC</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staff-student liaison committee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STEMM</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science, technology, engineering, maths and medicine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TEA</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teaching excellence awards (staff-led scheme)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VCS</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volunteering, clubs and societies</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VLE</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virtual learning environment (e.g. moodle)</w:t>
            </w:r>
          </w:p>
        </w:tc>
      </w:tr>
      <w:tr w:rsidR="00D11097" w:rsidTr="008155AB">
        <w:trPr>
          <w:trHeight w:val="454"/>
        </w:trPr>
        <w:tc>
          <w:tcPr>
            <w:tcW w:w="1526" w:type="dxa"/>
          </w:tcPr>
          <w:p w:rsidR="00D11097" w:rsidRDefault="00D11097" w:rsidP="008155AB">
            <w:pPr>
              <w:rPr>
                <w:rFonts w:asciiTheme="minorHAnsi" w:hAnsiTheme="minorHAnsi" w:cstheme="minorHAnsi"/>
              </w:rPr>
            </w:pPr>
            <w:r>
              <w:rPr>
                <w:rFonts w:asciiTheme="minorHAnsi" w:hAnsiTheme="minorHAnsi" w:cstheme="minorHAnsi"/>
              </w:rPr>
              <w:t>WP</w:t>
            </w:r>
          </w:p>
        </w:tc>
        <w:tc>
          <w:tcPr>
            <w:tcW w:w="8436" w:type="dxa"/>
          </w:tcPr>
          <w:p w:rsidR="00D11097" w:rsidRDefault="00D11097" w:rsidP="008155AB">
            <w:pPr>
              <w:rPr>
                <w:rFonts w:asciiTheme="minorHAnsi" w:hAnsiTheme="minorHAnsi" w:cstheme="minorHAnsi"/>
              </w:rPr>
            </w:pPr>
            <w:r>
              <w:rPr>
                <w:rFonts w:asciiTheme="minorHAnsi" w:hAnsiTheme="minorHAnsi" w:cstheme="minorHAnsi"/>
              </w:rPr>
              <w:t>widening participation</w:t>
            </w:r>
          </w:p>
        </w:tc>
      </w:tr>
    </w:tbl>
    <w:p w:rsidR="00322FE1" w:rsidRDefault="00322FE1" w:rsidP="004E186D">
      <w:pPr>
        <w:jc w:val="both"/>
        <w:rPr>
          <w:rFonts w:asciiTheme="minorHAnsi" w:hAnsiTheme="minorHAnsi" w:cstheme="minorHAnsi"/>
        </w:rPr>
      </w:pPr>
    </w:p>
    <w:p w:rsidR="005C239F" w:rsidRPr="00AF55A4" w:rsidRDefault="005C239F" w:rsidP="00AF55A4">
      <w:pPr>
        <w:rPr>
          <w:rFonts w:asciiTheme="minorHAnsi" w:hAnsiTheme="minorHAnsi" w:cstheme="minorHAnsi"/>
        </w:rPr>
      </w:pPr>
    </w:p>
    <w:sectPr w:rsidR="005C239F" w:rsidRPr="00AF55A4" w:rsidSect="000552DF">
      <w:footerReference w:type="default" r:id="rId37"/>
      <w:footerReference w:type="first" r:id="rId38"/>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216" w:rsidRDefault="00F21216">
      <w:r>
        <w:separator/>
      </w:r>
    </w:p>
  </w:endnote>
  <w:endnote w:type="continuationSeparator" w:id="0">
    <w:p w:rsidR="00F21216" w:rsidRDefault="00F21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9914"/>
      <w:docPartObj>
        <w:docPartGallery w:val="Page Numbers (Bottom of Page)"/>
        <w:docPartUnique/>
      </w:docPartObj>
    </w:sdtPr>
    <w:sdtContent>
      <w:p w:rsidR="00F21216" w:rsidRDefault="00F21216">
        <w:pPr>
          <w:pStyle w:val="Footer"/>
          <w:jc w:val="right"/>
        </w:pPr>
        <w:r w:rsidRPr="00B5565C">
          <w:rPr>
            <w:rFonts w:asciiTheme="minorHAnsi" w:hAnsiTheme="minorHAnsi" w:cstheme="minorHAnsi"/>
            <w:sz w:val="20"/>
            <w:szCs w:val="20"/>
          </w:rPr>
          <w:fldChar w:fldCharType="begin"/>
        </w:r>
        <w:r w:rsidRPr="00B5565C">
          <w:rPr>
            <w:rFonts w:asciiTheme="minorHAnsi" w:hAnsiTheme="minorHAnsi" w:cstheme="minorHAnsi"/>
            <w:sz w:val="20"/>
            <w:szCs w:val="20"/>
          </w:rPr>
          <w:instrText xml:space="preserve"> PAGE   \* MERGEFORMAT </w:instrText>
        </w:r>
        <w:r w:rsidRPr="00B5565C">
          <w:rPr>
            <w:rFonts w:asciiTheme="minorHAnsi" w:hAnsiTheme="minorHAnsi" w:cstheme="minorHAnsi"/>
            <w:sz w:val="20"/>
            <w:szCs w:val="20"/>
          </w:rPr>
          <w:fldChar w:fldCharType="separate"/>
        </w:r>
        <w:r w:rsidR="004921DA">
          <w:rPr>
            <w:rFonts w:asciiTheme="minorHAnsi" w:hAnsiTheme="minorHAnsi" w:cstheme="minorHAnsi"/>
            <w:noProof/>
            <w:sz w:val="20"/>
            <w:szCs w:val="20"/>
          </w:rPr>
          <w:t>11</w:t>
        </w:r>
        <w:r w:rsidRPr="00B5565C">
          <w:rPr>
            <w:rFonts w:asciiTheme="minorHAnsi" w:hAnsiTheme="minorHAnsi" w:cstheme="minorHAnsi"/>
            <w:sz w:val="20"/>
            <w:szCs w:val="20"/>
          </w:rPr>
          <w:fldChar w:fldCharType="end"/>
        </w:r>
      </w:p>
    </w:sdtContent>
  </w:sdt>
  <w:p w:rsidR="00F21216" w:rsidRDefault="00F212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216" w:rsidRDefault="00F21216">
    <w:pPr>
      <w:pStyle w:val="Footer"/>
      <w:jc w:val="right"/>
    </w:pPr>
  </w:p>
  <w:p w:rsidR="00F21216" w:rsidRDefault="00F21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216" w:rsidRDefault="00F21216">
      <w:r>
        <w:separator/>
      </w:r>
    </w:p>
  </w:footnote>
  <w:footnote w:type="continuationSeparator" w:id="0">
    <w:p w:rsidR="00F21216" w:rsidRDefault="00F212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5197"/>
    <w:multiLevelType w:val="hybridMultilevel"/>
    <w:tmpl w:val="8816356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5DB5898"/>
    <w:multiLevelType w:val="hybridMultilevel"/>
    <w:tmpl w:val="26725308"/>
    <w:lvl w:ilvl="0" w:tplc="08090003">
      <w:start w:val="1"/>
      <w:numFmt w:val="bullet"/>
      <w:lvlText w:val="o"/>
      <w:lvlJc w:val="left"/>
      <w:pPr>
        <w:ind w:left="720" w:hanging="360"/>
      </w:pPr>
      <w:rPr>
        <w:rFonts w:ascii="Courier New" w:hAnsi="Courier New" w:cs="Courier New"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C5D95"/>
    <w:multiLevelType w:val="hybridMultilevel"/>
    <w:tmpl w:val="F2F432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920B2"/>
    <w:multiLevelType w:val="hybridMultilevel"/>
    <w:tmpl w:val="27986C16"/>
    <w:lvl w:ilvl="0" w:tplc="08090003">
      <w:start w:val="1"/>
      <w:numFmt w:val="bullet"/>
      <w:lvlText w:val="o"/>
      <w:lvlJc w:val="left"/>
      <w:pPr>
        <w:ind w:left="720" w:hanging="360"/>
      </w:pPr>
      <w:rPr>
        <w:rFonts w:ascii="Courier New" w:hAnsi="Courier New" w:cs="Courier New"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C2CD8"/>
    <w:multiLevelType w:val="hybridMultilevel"/>
    <w:tmpl w:val="2BDAC1AA"/>
    <w:lvl w:ilvl="0" w:tplc="25DEFBAE">
      <w:start w:val="1"/>
      <w:numFmt w:val="bullet"/>
      <w:lvlText w:val=""/>
      <w:lvlJc w:val="left"/>
      <w:pPr>
        <w:tabs>
          <w:tab w:val="num" w:pos="720"/>
        </w:tabs>
        <w:ind w:left="720" w:hanging="360"/>
      </w:pPr>
      <w:rPr>
        <w:rFonts w:ascii="Wingdings" w:hAnsi="Wingdings" w:hint="default"/>
      </w:rPr>
    </w:lvl>
    <w:lvl w:ilvl="1" w:tplc="F4306D18" w:tentative="1">
      <w:start w:val="1"/>
      <w:numFmt w:val="bullet"/>
      <w:lvlText w:val=""/>
      <w:lvlJc w:val="left"/>
      <w:pPr>
        <w:tabs>
          <w:tab w:val="num" w:pos="1440"/>
        </w:tabs>
        <w:ind w:left="1440" w:hanging="360"/>
      </w:pPr>
      <w:rPr>
        <w:rFonts w:ascii="Wingdings" w:hAnsi="Wingdings" w:hint="default"/>
      </w:rPr>
    </w:lvl>
    <w:lvl w:ilvl="2" w:tplc="D41A7996" w:tentative="1">
      <w:start w:val="1"/>
      <w:numFmt w:val="bullet"/>
      <w:lvlText w:val=""/>
      <w:lvlJc w:val="left"/>
      <w:pPr>
        <w:tabs>
          <w:tab w:val="num" w:pos="2160"/>
        </w:tabs>
        <w:ind w:left="2160" w:hanging="360"/>
      </w:pPr>
      <w:rPr>
        <w:rFonts w:ascii="Wingdings" w:hAnsi="Wingdings" w:hint="default"/>
      </w:rPr>
    </w:lvl>
    <w:lvl w:ilvl="3" w:tplc="08BA439E" w:tentative="1">
      <w:start w:val="1"/>
      <w:numFmt w:val="bullet"/>
      <w:lvlText w:val=""/>
      <w:lvlJc w:val="left"/>
      <w:pPr>
        <w:tabs>
          <w:tab w:val="num" w:pos="2880"/>
        </w:tabs>
        <w:ind w:left="2880" w:hanging="360"/>
      </w:pPr>
      <w:rPr>
        <w:rFonts w:ascii="Wingdings" w:hAnsi="Wingdings" w:hint="default"/>
      </w:rPr>
    </w:lvl>
    <w:lvl w:ilvl="4" w:tplc="6B32E44C" w:tentative="1">
      <w:start w:val="1"/>
      <w:numFmt w:val="bullet"/>
      <w:lvlText w:val=""/>
      <w:lvlJc w:val="left"/>
      <w:pPr>
        <w:tabs>
          <w:tab w:val="num" w:pos="3600"/>
        </w:tabs>
        <w:ind w:left="3600" w:hanging="360"/>
      </w:pPr>
      <w:rPr>
        <w:rFonts w:ascii="Wingdings" w:hAnsi="Wingdings" w:hint="default"/>
      </w:rPr>
    </w:lvl>
    <w:lvl w:ilvl="5" w:tplc="C6C89FFE" w:tentative="1">
      <w:start w:val="1"/>
      <w:numFmt w:val="bullet"/>
      <w:lvlText w:val=""/>
      <w:lvlJc w:val="left"/>
      <w:pPr>
        <w:tabs>
          <w:tab w:val="num" w:pos="4320"/>
        </w:tabs>
        <w:ind w:left="4320" w:hanging="360"/>
      </w:pPr>
      <w:rPr>
        <w:rFonts w:ascii="Wingdings" w:hAnsi="Wingdings" w:hint="default"/>
      </w:rPr>
    </w:lvl>
    <w:lvl w:ilvl="6" w:tplc="49B04CA8" w:tentative="1">
      <w:start w:val="1"/>
      <w:numFmt w:val="bullet"/>
      <w:lvlText w:val=""/>
      <w:lvlJc w:val="left"/>
      <w:pPr>
        <w:tabs>
          <w:tab w:val="num" w:pos="5040"/>
        </w:tabs>
        <w:ind w:left="5040" w:hanging="360"/>
      </w:pPr>
      <w:rPr>
        <w:rFonts w:ascii="Wingdings" w:hAnsi="Wingdings" w:hint="default"/>
      </w:rPr>
    </w:lvl>
    <w:lvl w:ilvl="7" w:tplc="23D28B14" w:tentative="1">
      <w:start w:val="1"/>
      <w:numFmt w:val="bullet"/>
      <w:lvlText w:val=""/>
      <w:lvlJc w:val="left"/>
      <w:pPr>
        <w:tabs>
          <w:tab w:val="num" w:pos="5760"/>
        </w:tabs>
        <w:ind w:left="5760" w:hanging="360"/>
      </w:pPr>
      <w:rPr>
        <w:rFonts w:ascii="Wingdings" w:hAnsi="Wingdings" w:hint="default"/>
      </w:rPr>
    </w:lvl>
    <w:lvl w:ilvl="8" w:tplc="E39ED52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6A3A6A"/>
    <w:multiLevelType w:val="hybridMultilevel"/>
    <w:tmpl w:val="489860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88297B"/>
    <w:multiLevelType w:val="hybridMultilevel"/>
    <w:tmpl w:val="1D32610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06B1F"/>
    <w:multiLevelType w:val="hybridMultilevel"/>
    <w:tmpl w:val="815C150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0146EC"/>
    <w:multiLevelType w:val="hybridMultilevel"/>
    <w:tmpl w:val="220E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554B77"/>
    <w:multiLevelType w:val="hybridMultilevel"/>
    <w:tmpl w:val="9A065B5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D4A6E"/>
    <w:multiLevelType w:val="hybridMultilevel"/>
    <w:tmpl w:val="38F80F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CF3C81"/>
    <w:multiLevelType w:val="hybridMultilevel"/>
    <w:tmpl w:val="B776B9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857CE3"/>
    <w:multiLevelType w:val="hybridMultilevel"/>
    <w:tmpl w:val="B4A6B3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C84882"/>
    <w:multiLevelType w:val="hybridMultilevel"/>
    <w:tmpl w:val="EB02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AD6D23"/>
    <w:multiLevelType w:val="hybridMultilevel"/>
    <w:tmpl w:val="3ED4B7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F111C"/>
    <w:multiLevelType w:val="hybridMultilevel"/>
    <w:tmpl w:val="38707A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05329"/>
    <w:multiLevelType w:val="hybridMultilevel"/>
    <w:tmpl w:val="084CA9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441CC5"/>
    <w:multiLevelType w:val="hybridMultilevel"/>
    <w:tmpl w:val="E5DE1B10"/>
    <w:lvl w:ilvl="0" w:tplc="8D1CD044">
      <w:start w:val="1"/>
      <w:numFmt w:val="bullet"/>
      <w:lvlText w:val=""/>
      <w:lvlJc w:val="left"/>
      <w:pPr>
        <w:tabs>
          <w:tab w:val="num" w:pos="720"/>
        </w:tabs>
        <w:ind w:left="720" w:hanging="360"/>
      </w:pPr>
      <w:rPr>
        <w:rFonts w:ascii="Wingdings" w:hAnsi="Wingdings" w:hint="default"/>
      </w:rPr>
    </w:lvl>
    <w:lvl w:ilvl="1" w:tplc="4D0C3014" w:tentative="1">
      <w:start w:val="1"/>
      <w:numFmt w:val="bullet"/>
      <w:lvlText w:val=""/>
      <w:lvlJc w:val="left"/>
      <w:pPr>
        <w:tabs>
          <w:tab w:val="num" w:pos="1440"/>
        </w:tabs>
        <w:ind w:left="1440" w:hanging="360"/>
      </w:pPr>
      <w:rPr>
        <w:rFonts w:ascii="Wingdings" w:hAnsi="Wingdings" w:hint="default"/>
      </w:rPr>
    </w:lvl>
    <w:lvl w:ilvl="2" w:tplc="FEE08BBC" w:tentative="1">
      <w:start w:val="1"/>
      <w:numFmt w:val="bullet"/>
      <w:lvlText w:val=""/>
      <w:lvlJc w:val="left"/>
      <w:pPr>
        <w:tabs>
          <w:tab w:val="num" w:pos="2160"/>
        </w:tabs>
        <w:ind w:left="2160" w:hanging="360"/>
      </w:pPr>
      <w:rPr>
        <w:rFonts w:ascii="Wingdings" w:hAnsi="Wingdings" w:hint="default"/>
      </w:rPr>
    </w:lvl>
    <w:lvl w:ilvl="3" w:tplc="1E54F082" w:tentative="1">
      <w:start w:val="1"/>
      <w:numFmt w:val="bullet"/>
      <w:lvlText w:val=""/>
      <w:lvlJc w:val="left"/>
      <w:pPr>
        <w:tabs>
          <w:tab w:val="num" w:pos="2880"/>
        </w:tabs>
        <w:ind w:left="2880" w:hanging="360"/>
      </w:pPr>
      <w:rPr>
        <w:rFonts w:ascii="Wingdings" w:hAnsi="Wingdings" w:hint="default"/>
      </w:rPr>
    </w:lvl>
    <w:lvl w:ilvl="4" w:tplc="62720BC0" w:tentative="1">
      <w:start w:val="1"/>
      <w:numFmt w:val="bullet"/>
      <w:lvlText w:val=""/>
      <w:lvlJc w:val="left"/>
      <w:pPr>
        <w:tabs>
          <w:tab w:val="num" w:pos="3600"/>
        </w:tabs>
        <w:ind w:left="3600" w:hanging="360"/>
      </w:pPr>
      <w:rPr>
        <w:rFonts w:ascii="Wingdings" w:hAnsi="Wingdings" w:hint="default"/>
      </w:rPr>
    </w:lvl>
    <w:lvl w:ilvl="5" w:tplc="1F8EE846" w:tentative="1">
      <w:start w:val="1"/>
      <w:numFmt w:val="bullet"/>
      <w:lvlText w:val=""/>
      <w:lvlJc w:val="left"/>
      <w:pPr>
        <w:tabs>
          <w:tab w:val="num" w:pos="4320"/>
        </w:tabs>
        <w:ind w:left="4320" w:hanging="360"/>
      </w:pPr>
      <w:rPr>
        <w:rFonts w:ascii="Wingdings" w:hAnsi="Wingdings" w:hint="default"/>
      </w:rPr>
    </w:lvl>
    <w:lvl w:ilvl="6" w:tplc="64BAC036" w:tentative="1">
      <w:start w:val="1"/>
      <w:numFmt w:val="bullet"/>
      <w:lvlText w:val=""/>
      <w:lvlJc w:val="left"/>
      <w:pPr>
        <w:tabs>
          <w:tab w:val="num" w:pos="5040"/>
        </w:tabs>
        <w:ind w:left="5040" w:hanging="360"/>
      </w:pPr>
      <w:rPr>
        <w:rFonts w:ascii="Wingdings" w:hAnsi="Wingdings" w:hint="default"/>
      </w:rPr>
    </w:lvl>
    <w:lvl w:ilvl="7" w:tplc="6EBED1A0" w:tentative="1">
      <w:start w:val="1"/>
      <w:numFmt w:val="bullet"/>
      <w:lvlText w:val=""/>
      <w:lvlJc w:val="left"/>
      <w:pPr>
        <w:tabs>
          <w:tab w:val="num" w:pos="5760"/>
        </w:tabs>
        <w:ind w:left="5760" w:hanging="360"/>
      </w:pPr>
      <w:rPr>
        <w:rFonts w:ascii="Wingdings" w:hAnsi="Wingdings" w:hint="default"/>
      </w:rPr>
    </w:lvl>
    <w:lvl w:ilvl="8" w:tplc="71AEB1E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3863AB"/>
    <w:multiLevelType w:val="hybridMultilevel"/>
    <w:tmpl w:val="97CE386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D5396F"/>
    <w:multiLevelType w:val="hybridMultilevel"/>
    <w:tmpl w:val="3ED260E6"/>
    <w:lvl w:ilvl="0" w:tplc="D9565AE6">
      <w:start w:val="1"/>
      <w:numFmt w:val="bullet"/>
      <w:lvlText w:val=""/>
      <w:lvlJc w:val="left"/>
      <w:pPr>
        <w:tabs>
          <w:tab w:val="num" w:pos="720"/>
        </w:tabs>
        <w:ind w:left="720" w:hanging="360"/>
      </w:pPr>
      <w:rPr>
        <w:rFonts w:ascii="Wingdings" w:hAnsi="Wingdings" w:hint="default"/>
      </w:rPr>
    </w:lvl>
    <w:lvl w:ilvl="1" w:tplc="8C16B6FA" w:tentative="1">
      <w:start w:val="1"/>
      <w:numFmt w:val="bullet"/>
      <w:lvlText w:val=""/>
      <w:lvlJc w:val="left"/>
      <w:pPr>
        <w:tabs>
          <w:tab w:val="num" w:pos="1440"/>
        </w:tabs>
        <w:ind w:left="1440" w:hanging="360"/>
      </w:pPr>
      <w:rPr>
        <w:rFonts w:ascii="Wingdings" w:hAnsi="Wingdings" w:hint="default"/>
      </w:rPr>
    </w:lvl>
    <w:lvl w:ilvl="2" w:tplc="47D0554C" w:tentative="1">
      <w:start w:val="1"/>
      <w:numFmt w:val="bullet"/>
      <w:lvlText w:val=""/>
      <w:lvlJc w:val="left"/>
      <w:pPr>
        <w:tabs>
          <w:tab w:val="num" w:pos="2160"/>
        </w:tabs>
        <w:ind w:left="2160" w:hanging="360"/>
      </w:pPr>
      <w:rPr>
        <w:rFonts w:ascii="Wingdings" w:hAnsi="Wingdings" w:hint="default"/>
      </w:rPr>
    </w:lvl>
    <w:lvl w:ilvl="3" w:tplc="9C48FF2E" w:tentative="1">
      <w:start w:val="1"/>
      <w:numFmt w:val="bullet"/>
      <w:lvlText w:val=""/>
      <w:lvlJc w:val="left"/>
      <w:pPr>
        <w:tabs>
          <w:tab w:val="num" w:pos="2880"/>
        </w:tabs>
        <w:ind w:left="2880" w:hanging="360"/>
      </w:pPr>
      <w:rPr>
        <w:rFonts w:ascii="Wingdings" w:hAnsi="Wingdings" w:hint="default"/>
      </w:rPr>
    </w:lvl>
    <w:lvl w:ilvl="4" w:tplc="28E06B7C" w:tentative="1">
      <w:start w:val="1"/>
      <w:numFmt w:val="bullet"/>
      <w:lvlText w:val=""/>
      <w:lvlJc w:val="left"/>
      <w:pPr>
        <w:tabs>
          <w:tab w:val="num" w:pos="3600"/>
        </w:tabs>
        <w:ind w:left="3600" w:hanging="360"/>
      </w:pPr>
      <w:rPr>
        <w:rFonts w:ascii="Wingdings" w:hAnsi="Wingdings" w:hint="default"/>
      </w:rPr>
    </w:lvl>
    <w:lvl w:ilvl="5" w:tplc="F280D812" w:tentative="1">
      <w:start w:val="1"/>
      <w:numFmt w:val="bullet"/>
      <w:lvlText w:val=""/>
      <w:lvlJc w:val="left"/>
      <w:pPr>
        <w:tabs>
          <w:tab w:val="num" w:pos="4320"/>
        </w:tabs>
        <w:ind w:left="4320" w:hanging="360"/>
      </w:pPr>
      <w:rPr>
        <w:rFonts w:ascii="Wingdings" w:hAnsi="Wingdings" w:hint="default"/>
      </w:rPr>
    </w:lvl>
    <w:lvl w:ilvl="6" w:tplc="BCE8A070" w:tentative="1">
      <w:start w:val="1"/>
      <w:numFmt w:val="bullet"/>
      <w:lvlText w:val=""/>
      <w:lvlJc w:val="left"/>
      <w:pPr>
        <w:tabs>
          <w:tab w:val="num" w:pos="5040"/>
        </w:tabs>
        <w:ind w:left="5040" w:hanging="360"/>
      </w:pPr>
      <w:rPr>
        <w:rFonts w:ascii="Wingdings" w:hAnsi="Wingdings" w:hint="default"/>
      </w:rPr>
    </w:lvl>
    <w:lvl w:ilvl="7" w:tplc="85046E6E" w:tentative="1">
      <w:start w:val="1"/>
      <w:numFmt w:val="bullet"/>
      <w:lvlText w:val=""/>
      <w:lvlJc w:val="left"/>
      <w:pPr>
        <w:tabs>
          <w:tab w:val="num" w:pos="5760"/>
        </w:tabs>
        <w:ind w:left="5760" w:hanging="360"/>
      </w:pPr>
      <w:rPr>
        <w:rFonts w:ascii="Wingdings" w:hAnsi="Wingdings" w:hint="default"/>
      </w:rPr>
    </w:lvl>
    <w:lvl w:ilvl="8" w:tplc="FB78AE9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0D37A9"/>
    <w:multiLevelType w:val="hybridMultilevel"/>
    <w:tmpl w:val="3BB05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A34E45"/>
    <w:multiLevelType w:val="hybridMultilevel"/>
    <w:tmpl w:val="FCB2F4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1A3393"/>
    <w:multiLevelType w:val="hybridMultilevel"/>
    <w:tmpl w:val="9FBED06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B0E401C"/>
    <w:multiLevelType w:val="hybridMultilevel"/>
    <w:tmpl w:val="53C417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82170E"/>
    <w:multiLevelType w:val="hybridMultilevel"/>
    <w:tmpl w:val="14FAF7A4"/>
    <w:lvl w:ilvl="0" w:tplc="08090003">
      <w:start w:val="1"/>
      <w:numFmt w:val="bullet"/>
      <w:lvlText w:val="o"/>
      <w:lvlJc w:val="left"/>
      <w:pPr>
        <w:ind w:left="720" w:hanging="360"/>
      </w:pPr>
      <w:rPr>
        <w:rFonts w:ascii="Courier New" w:hAnsi="Courier New" w:cs="Courier New" w:hint="default"/>
      </w:rPr>
    </w:lvl>
    <w:lvl w:ilvl="1" w:tplc="14962FA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B73AC4"/>
    <w:multiLevelType w:val="hybridMultilevel"/>
    <w:tmpl w:val="47F6FA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BE10FF"/>
    <w:multiLevelType w:val="hybridMultilevel"/>
    <w:tmpl w:val="6E7026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23"/>
  </w:num>
  <w:num w:numId="4">
    <w:abstractNumId w:val="11"/>
  </w:num>
  <w:num w:numId="5">
    <w:abstractNumId w:val="10"/>
  </w:num>
  <w:num w:numId="6">
    <w:abstractNumId w:val="15"/>
  </w:num>
  <w:num w:numId="7">
    <w:abstractNumId w:val="5"/>
  </w:num>
  <w:num w:numId="8">
    <w:abstractNumId w:val="21"/>
  </w:num>
  <w:num w:numId="9">
    <w:abstractNumId w:val="2"/>
  </w:num>
  <w:num w:numId="10">
    <w:abstractNumId w:val="20"/>
  </w:num>
  <w:num w:numId="11">
    <w:abstractNumId w:val="22"/>
  </w:num>
  <w:num w:numId="12">
    <w:abstractNumId w:val="24"/>
  </w:num>
  <w:num w:numId="13">
    <w:abstractNumId w:val="25"/>
  </w:num>
  <w:num w:numId="14">
    <w:abstractNumId w:val="16"/>
  </w:num>
  <w:num w:numId="15">
    <w:abstractNumId w:val="14"/>
  </w:num>
  <w:num w:numId="16">
    <w:abstractNumId w:val="12"/>
  </w:num>
  <w:num w:numId="17">
    <w:abstractNumId w:val="0"/>
  </w:num>
  <w:num w:numId="18">
    <w:abstractNumId w:val="6"/>
  </w:num>
  <w:num w:numId="19">
    <w:abstractNumId w:val="9"/>
  </w:num>
  <w:num w:numId="20">
    <w:abstractNumId w:val="3"/>
  </w:num>
  <w:num w:numId="21">
    <w:abstractNumId w:val="1"/>
  </w:num>
  <w:num w:numId="22">
    <w:abstractNumId w:val="7"/>
  </w:num>
  <w:num w:numId="23">
    <w:abstractNumId w:val="26"/>
  </w:num>
  <w:num w:numId="24">
    <w:abstractNumId w:val="13"/>
  </w:num>
  <w:num w:numId="25">
    <w:abstractNumId w:val="4"/>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CB0"/>
    <w:rsid w:val="00000318"/>
    <w:rsid w:val="000408FB"/>
    <w:rsid w:val="00042AC3"/>
    <w:rsid w:val="000552DF"/>
    <w:rsid w:val="00074D5C"/>
    <w:rsid w:val="0009690B"/>
    <w:rsid w:val="000B7D77"/>
    <w:rsid w:val="000E3B2E"/>
    <w:rsid w:val="001048FE"/>
    <w:rsid w:val="0014375E"/>
    <w:rsid w:val="001771BF"/>
    <w:rsid w:val="002146CB"/>
    <w:rsid w:val="002156F6"/>
    <w:rsid w:val="002208AE"/>
    <w:rsid w:val="002379C7"/>
    <w:rsid w:val="00272EA0"/>
    <w:rsid w:val="00285DB7"/>
    <w:rsid w:val="002B201E"/>
    <w:rsid w:val="00311F2B"/>
    <w:rsid w:val="00314CD7"/>
    <w:rsid w:val="00322FE1"/>
    <w:rsid w:val="00352AB7"/>
    <w:rsid w:val="00354663"/>
    <w:rsid w:val="00376743"/>
    <w:rsid w:val="00392DCD"/>
    <w:rsid w:val="0039564F"/>
    <w:rsid w:val="003B749D"/>
    <w:rsid w:val="003C3FC0"/>
    <w:rsid w:val="003C5ACA"/>
    <w:rsid w:val="003F639D"/>
    <w:rsid w:val="0041222B"/>
    <w:rsid w:val="0045457D"/>
    <w:rsid w:val="00464006"/>
    <w:rsid w:val="00464C4D"/>
    <w:rsid w:val="004921DA"/>
    <w:rsid w:val="004B7AA2"/>
    <w:rsid w:val="004D1463"/>
    <w:rsid w:val="004E186D"/>
    <w:rsid w:val="004E2E98"/>
    <w:rsid w:val="004F52E0"/>
    <w:rsid w:val="004F6677"/>
    <w:rsid w:val="00507F7B"/>
    <w:rsid w:val="00535759"/>
    <w:rsid w:val="00552733"/>
    <w:rsid w:val="00575540"/>
    <w:rsid w:val="005959F0"/>
    <w:rsid w:val="005A0758"/>
    <w:rsid w:val="005C239F"/>
    <w:rsid w:val="005C5235"/>
    <w:rsid w:val="005D3EFA"/>
    <w:rsid w:val="005D4720"/>
    <w:rsid w:val="0060691D"/>
    <w:rsid w:val="00636170"/>
    <w:rsid w:val="00651433"/>
    <w:rsid w:val="00682BB7"/>
    <w:rsid w:val="006843FB"/>
    <w:rsid w:val="006A5590"/>
    <w:rsid w:val="006C5044"/>
    <w:rsid w:val="006C6CCB"/>
    <w:rsid w:val="00707F86"/>
    <w:rsid w:val="0071595E"/>
    <w:rsid w:val="00750727"/>
    <w:rsid w:val="00756059"/>
    <w:rsid w:val="007A4C05"/>
    <w:rsid w:val="007B0946"/>
    <w:rsid w:val="007C5B68"/>
    <w:rsid w:val="007C6119"/>
    <w:rsid w:val="007D317E"/>
    <w:rsid w:val="007F312C"/>
    <w:rsid w:val="0081555A"/>
    <w:rsid w:val="008155AB"/>
    <w:rsid w:val="008157B9"/>
    <w:rsid w:val="0084795D"/>
    <w:rsid w:val="00854CFE"/>
    <w:rsid w:val="00870E3A"/>
    <w:rsid w:val="00872DAC"/>
    <w:rsid w:val="0087634B"/>
    <w:rsid w:val="008B29B0"/>
    <w:rsid w:val="008B41EE"/>
    <w:rsid w:val="008B74BE"/>
    <w:rsid w:val="008D5026"/>
    <w:rsid w:val="009044A8"/>
    <w:rsid w:val="009112E7"/>
    <w:rsid w:val="00912FC7"/>
    <w:rsid w:val="00920A40"/>
    <w:rsid w:val="00936181"/>
    <w:rsid w:val="00950427"/>
    <w:rsid w:val="0099519C"/>
    <w:rsid w:val="009A1479"/>
    <w:rsid w:val="009C54B2"/>
    <w:rsid w:val="009D3E12"/>
    <w:rsid w:val="009F1714"/>
    <w:rsid w:val="00A10FA8"/>
    <w:rsid w:val="00A35A66"/>
    <w:rsid w:val="00A429EE"/>
    <w:rsid w:val="00A5752F"/>
    <w:rsid w:val="00A64F51"/>
    <w:rsid w:val="00A73BAD"/>
    <w:rsid w:val="00A73CB0"/>
    <w:rsid w:val="00A83D55"/>
    <w:rsid w:val="00A925E3"/>
    <w:rsid w:val="00AB353A"/>
    <w:rsid w:val="00AB6E67"/>
    <w:rsid w:val="00AE5A9C"/>
    <w:rsid w:val="00AF55A4"/>
    <w:rsid w:val="00B276DD"/>
    <w:rsid w:val="00B5565C"/>
    <w:rsid w:val="00B609AD"/>
    <w:rsid w:val="00B81CB8"/>
    <w:rsid w:val="00B9354E"/>
    <w:rsid w:val="00BB6BBA"/>
    <w:rsid w:val="00BC19E7"/>
    <w:rsid w:val="00BE051E"/>
    <w:rsid w:val="00C36E54"/>
    <w:rsid w:val="00C538AF"/>
    <w:rsid w:val="00C95D65"/>
    <w:rsid w:val="00CC79C1"/>
    <w:rsid w:val="00CF4DED"/>
    <w:rsid w:val="00CF6C4C"/>
    <w:rsid w:val="00D11097"/>
    <w:rsid w:val="00D1558C"/>
    <w:rsid w:val="00D5423D"/>
    <w:rsid w:val="00D5671E"/>
    <w:rsid w:val="00D61145"/>
    <w:rsid w:val="00D9305E"/>
    <w:rsid w:val="00DF601F"/>
    <w:rsid w:val="00E1668A"/>
    <w:rsid w:val="00ED102A"/>
    <w:rsid w:val="00EF0B4B"/>
    <w:rsid w:val="00F009F6"/>
    <w:rsid w:val="00F112FC"/>
    <w:rsid w:val="00F21216"/>
    <w:rsid w:val="00F34F4D"/>
    <w:rsid w:val="00F42498"/>
    <w:rsid w:val="00F60D7A"/>
    <w:rsid w:val="00F85C18"/>
    <w:rsid w:val="00F93AEF"/>
    <w:rsid w:val="00FC1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colormenu v:ext="edit" fillcolor="none [1612]" strokecolor="none [1612]"/>
    </o:shapedefaults>
    <o:shapelayout v:ext="edit">
      <o:idmap v:ext="edit" data="1"/>
    </o:shapelayout>
  </w:shapeDefaults>
  <w:decimalSymbol w:val="."/>
  <w:listSeparator w:val=","/>
  <w14:docId w14:val="2E904F27"/>
  <w15:docId w15:val="{C416FB1A-5957-4DA8-AB2B-3AB25DCC8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75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601F"/>
    <w:rPr>
      <w:rFonts w:ascii="Tahoma" w:hAnsi="Tahoma" w:cs="Tahoma"/>
      <w:sz w:val="16"/>
      <w:szCs w:val="16"/>
    </w:rPr>
  </w:style>
  <w:style w:type="character" w:styleId="Hyperlink">
    <w:name w:val="Hyperlink"/>
    <w:basedOn w:val="DefaultParagraphFont"/>
    <w:rsid w:val="00DF601F"/>
    <w:rPr>
      <w:color w:val="0000FF"/>
      <w:u w:val="single"/>
    </w:rPr>
  </w:style>
  <w:style w:type="paragraph" w:styleId="Footer">
    <w:name w:val="footer"/>
    <w:basedOn w:val="Normal"/>
    <w:link w:val="FooterChar"/>
    <w:uiPriority w:val="99"/>
    <w:rsid w:val="007C5B68"/>
    <w:pPr>
      <w:tabs>
        <w:tab w:val="center" w:pos="4153"/>
        <w:tab w:val="right" w:pos="8306"/>
      </w:tabs>
    </w:pPr>
  </w:style>
  <w:style w:type="character" w:styleId="PageNumber">
    <w:name w:val="page number"/>
    <w:basedOn w:val="DefaultParagraphFont"/>
    <w:rsid w:val="007C5B68"/>
  </w:style>
  <w:style w:type="paragraph" w:styleId="Header">
    <w:name w:val="header"/>
    <w:basedOn w:val="Normal"/>
    <w:link w:val="HeaderChar"/>
    <w:rsid w:val="007C5B68"/>
    <w:pPr>
      <w:tabs>
        <w:tab w:val="center" w:pos="4153"/>
        <w:tab w:val="right" w:pos="8306"/>
      </w:tabs>
    </w:pPr>
  </w:style>
  <w:style w:type="character" w:styleId="CommentReference">
    <w:name w:val="annotation reference"/>
    <w:basedOn w:val="DefaultParagraphFont"/>
    <w:semiHidden/>
    <w:rsid w:val="00AB353A"/>
    <w:rPr>
      <w:sz w:val="16"/>
      <w:szCs w:val="16"/>
    </w:rPr>
  </w:style>
  <w:style w:type="paragraph" w:styleId="CommentText">
    <w:name w:val="annotation text"/>
    <w:basedOn w:val="Normal"/>
    <w:semiHidden/>
    <w:rsid w:val="00AB353A"/>
    <w:rPr>
      <w:sz w:val="20"/>
      <w:szCs w:val="20"/>
    </w:rPr>
  </w:style>
  <w:style w:type="paragraph" w:styleId="CommentSubject">
    <w:name w:val="annotation subject"/>
    <w:basedOn w:val="CommentText"/>
    <w:next w:val="CommentText"/>
    <w:semiHidden/>
    <w:rsid w:val="00AB353A"/>
    <w:rPr>
      <w:b/>
      <w:bCs/>
    </w:rPr>
  </w:style>
  <w:style w:type="table" w:styleId="TableGrid">
    <w:name w:val="Table Grid"/>
    <w:basedOn w:val="TableNormal"/>
    <w:rsid w:val="00040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B9354E"/>
  </w:style>
  <w:style w:type="character" w:styleId="FollowedHyperlink">
    <w:name w:val="FollowedHyperlink"/>
    <w:basedOn w:val="DefaultParagraphFont"/>
    <w:rsid w:val="001771BF"/>
    <w:rPr>
      <w:color w:val="606420"/>
      <w:u w:val="single"/>
    </w:rPr>
  </w:style>
  <w:style w:type="paragraph" w:styleId="ListParagraph">
    <w:name w:val="List Paragraph"/>
    <w:basedOn w:val="Normal"/>
    <w:uiPriority w:val="34"/>
    <w:qFormat/>
    <w:rsid w:val="00FC1099"/>
    <w:pPr>
      <w:ind w:left="720"/>
      <w:contextualSpacing/>
    </w:pPr>
  </w:style>
  <w:style w:type="character" w:customStyle="1" w:styleId="FooterChar">
    <w:name w:val="Footer Char"/>
    <w:basedOn w:val="DefaultParagraphFont"/>
    <w:link w:val="Footer"/>
    <w:uiPriority w:val="99"/>
    <w:rsid w:val="00870E3A"/>
    <w:rPr>
      <w:sz w:val="24"/>
      <w:szCs w:val="24"/>
    </w:rPr>
  </w:style>
  <w:style w:type="character" w:customStyle="1" w:styleId="HeaderChar">
    <w:name w:val="Header Char"/>
    <w:basedOn w:val="DefaultParagraphFont"/>
    <w:link w:val="Header"/>
    <w:uiPriority w:val="99"/>
    <w:rsid w:val="00870E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1825">
      <w:bodyDiv w:val="1"/>
      <w:marLeft w:val="0"/>
      <w:marRight w:val="0"/>
      <w:marTop w:val="0"/>
      <w:marBottom w:val="0"/>
      <w:divBdr>
        <w:top w:val="none" w:sz="0" w:space="0" w:color="auto"/>
        <w:left w:val="none" w:sz="0" w:space="0" w:color="auto"/>
        <w:bottom w:val="none" w:sz="0" w:space="0" w:color="auto"/>
        <w:right w:val="none" w:sz="0" w:space="0" w:color="auto"/>
      </w:divBdr>
      <w:divsChild>
        <w:div w:id="592054966">
          <w:marLeft w:val="547"/>
          <w:marRight w:val="0"/>
          <w:marTop w:val="96"/>
          <w:marBottom w:val="0"/>
          <w:divBdr>
            <w:top w:val="none" w:sz="0" w:space="0" w:color="auto"/>
            <w:left w:val="none" w:sz="0" w:space="0" w:color="auto"/>
            <w:bottom w:val="none" w:sz="0" w:space="0" w:color="auto"/>
            <w:right w:val="none" w:sz="0" w:space="0" w:color="auto"/>
          </w:divBdr>
        </w:div>
        <w:div w:id="1383403231">
          <w:marLeft w:val="547"/>
          <w:marRight w:val="0"/>
          <w:marTop w:val="96"/>
          <w:marBottom w:val="0"/>
          <w:divBdr>
            <w:top w:val="none" w:sz="0" w:space="0" w:color="auto"/>
            <w:left w:val="none" w:sz="0" w:space="0" w:color="auto"/>
            <w:bottom w:val="none" w:sz="0" w:space="0" w:color="auto"/>
            <w:right w:val="none" w:sz="0" w:space="0" w:color="auto"/>
          </w:divBdr>
        </w:div>
        <w:div w:id="1028262734">
          <w:marLeft w:val="547"/>
          <w:marRight w:val="0"/>
          <w:marTop w:val="96"/>
          <w:marBottom w:val="0"/>
          <w:divBdr>
            <w:top w:val="none" w:sz="0" w:space="0" w:color="auto"/>
            <w:left w:val="none" w:sz="0" w:space="0" w:color="auto"/>
            <w:bottom w:val="none" w:sz="0" w:space="0" w:color="auto"/>
            <w:right w:val="none" w:sz="0" w:space="0" w:color="auto"/>
          </w:divBdr>
        </w:div>
        <w:div w:id="379212891">
          <w:marLeft w:val="547"/>
          <w:marRight w:val="0"/>
          <w:marTop w:val="96"/>
          <w:marBottom w:val="0"/>
          <w:divBdr>
            <w:top w:val="none" w:sz="0" w:space="0" w:color="auto"/>
            <w:left w:val="none" w:sz="0" w:space="0" w:color="auto"/>
            <w:bottom w:val="none" w:sz="0" w:space="0" w:color="auto"/>
            <w:right w:val="none" w:sz="0" w:space="0" w:color="auto"/>
          </w:divBdr>
        </w:div>
        <w:div w:id="34670502">
          <w:marLeft w:val="547"/>
          <w:marRight w:val="0"/>
          <w:marTop w:val="96"/>
          <w:marBottom w:val="0"/>
          <w:divBdr>
            <w:top w:val="none" w:sz="0" w:space="0" w:color="auto"/>
            <w:left w:val="none" w:sz="0" w:space="0" w:color="auto"/>
            <w:bottom w:val="none" w:sz="0" w:space="0" w:color="auto"/>
            <w:right w:val="none" w:sz="0" w:space="0" w:color="auto"/>
          </w:divBdr>
        </w:div>
        <w:div w:id="1637561317">
          <w:marLeft w:val="547"/>
          <w:marRight w:val="0"/>
          <w:marTop w:val="96"/>
          <w:marBottom w:val="0"/>
          <w:divBdr>
            <w:top w:val="none" w:sz="0" w:space="0" w:color="auto"/>
            <w:left w:val="none" w:sz="0" w:space="0" w:color="auto"/>
            <w:bottom w:val="none" w:sz="0" w:space="0" w:color="auto"/>
            <w:right w:val="none" w:sz="0" w:space="0" w:color="auto"/>
          </w:divBdr>
        </w:div>
      </w:divsChild>
    </w:div>
    <w:div w:id="1279946971">
      <w:bodyDiv w:val="1"/>
      <w:marLeft w:val="0"/>
      <w:marRight w:val="0"/>
      <w:marTop w:val="0"/>
      <w:marBottom w:val="0"/>
      <w:divBdr>
        <w:top w:val="none" w:sz="0" w:space="0" w:color="auto"/>
        <w:left w:val="none" w:sz="0" w:space="0" w:color="auto"/>
        <w:bottom w:val="none" w:sz="0" w:space="0" w:color="auto"/>
        <w:right w:val="none" w:sz="0" w:space="0" w:color="auto"/>
      </w:divBdr>
      <w:divsChild>
        <w:div w:id="777331688">
          <w:marLeft w:val="547"/>
          <w:marRight w:val="0"/>
          <w:marTop w:val="96"/>
          <w:marBottom w:val="0"/>
          <w:divBdr>
            <w:top w:val="none" w:sz="0" w:space="0" w:color="auto"/>
            <w:left w:val="none" w:sz="0" w:space="0" w:color="auto"/>
            <w:bottom w:val="none" w:sz="0" w:space="0" w:color="auto"/>
            <w:right w:val="none" w:sz="0" w:space="0" w:color="auto"/>
          </w:divBdr>
        </w:div>
        <w:div w:id="86465983">
          <w:marLeft w:val="547"/>
          <w:marRight w:val="0"/>
          <w:marTop w:val="96"/>
          <w:marBottom w:val="0"/>
          <w:divBdr>
            <w:top w:val="none" w:sz="0" w:space="0" w:color="auto"/>
            <w:left w:val="none" w:sz="0" w:space="0" w:color="auto"/>
            <w:bottom w:val="none" w:sz="0" w:space="0" w:color="auto"/>
            <w:right w:val="none" w:sz="0" w:space="0" w:color="auto"/>
          </w:divBdr>
        </w:div>
        <w:div w:id="794326062">
          <w:marLeft w:val="547"/>
          <w:marRight w:val="0"/>
          <w:marTop w:val="96"/>
          <w:marBottom w:val="0"/>
          <w:divBdr>
            <w:top w:val="none" w:sz="0" w:space="0" w:color="auto"/>
            <w:left w:val="none" w:sz="0" w:space="0" w:color="auto"/>
            <w:bottom w:val="none" w:sz="0" w:space="0" w:color="auto"/>
            <w:right w:val="none" w:sz="0" w:space="0" w:color="auto"/>
          </w:divBdr>
        </w:div>
        <w:div w:id="1197741473">
          <w:marLeft w:val="547"/>
          <w:marRight w:val="0"/>
          <w:marTop w:val="96"/>
          <w:marBottom w:val="0"/>
          <w:divBdr>
            <w:top w:val="none" w:sz="0" w:space="0" w:color="auto"/>
            <w:left w:val="none" w:sz="0" w:space="0" w:color="auto"/>
            <w:bottom w:val="none" w:sz="0" w:space="0" w:color="auto"/>
            <w:right w:val="none" w:sz="0" w:space="0" w:color="auto"/>
          </w:divBdr>
        </w:div>
      </w:divsChild>
    </w:div>
    <w:div w:id="1504512820">
      <w:bodyDiv w:val="1"/>
      <w:marLeft w:val="0"/>
      <w:marRight w:val="0"/>
      <w:marTop w:val="0"/>
      <w:marBottom w:val="0"/>
      <w:divBdr>
        <w:top w:val="none" w:sz="0" w:space="0" w:color="auto"/>
        <w:left w:val="none" w:sz="0" w:space="0" w:color="auto"/>
        <w:bottom w:val="none" w:sz="0" w:space="0" w:color="auto"/>
        <w:right w:val="none" w:sz="0" w:space="0" w:color="auto"/>
      </w:divBdr>
      <w:divsChild>
        <w:div w:id="759179760">
          <w:marLeft w:val="547"/>
          <w:marRight w:val="0"/>
          <w:marTop w:val="96"/>
          <w:marBottom w:val="0"/>
          <w:divBdr>
            <w:top w:val="none" w:sz="0" w:space="0" w:color="auto"/>
            <w:left w:val="none" w:sz="0" w:space="0" w:color="auto"/>
            <w:bottom w:val="none" w:sz="0" w:space="0" w:color="auto"/>
            <w:right w:val="none" w:sz="0" w:space="0" w:color="auto"/>
          </w:divBdr>
        </w:div>
        <w:div w:id="1836531259">
          <w:marLeft w:val="547"/>
          <w:marRight w:val="0"/>
          <w:marTop w:val="96"/>
          <w:marBottom w:val="0"/>
          <w:divBdr>
            <w:top w:val="none" w:sz="0" w:space="0" w:color="auto"/>
            <w:left w:val="none" w:sz="0" w:space="0" w:color="auto"/>
            <w:bottom w:val="none" w:sz="0" w:space="0" w:color="auto"/>
            <w:right w:val="none" w:sz="0" w:space="0" w:color="auto"/>
          </w:divBdr>
        </w:div>
        <w:div w:id="123162648">
          <w:marLeft w:val="547"/>
          <w:marRight w:val="0"/>
          <w:marTop w:val="96"/>
          <w:marBottom w:val="0"/>
          <w:divBdr>
            <w:top w:val="none" w:sz="0" w:space="0" w:color="auto"/>
            <w:left w:val="none" w:sz="0" w:space="0" w:color="auto"/>
            <w:bottom w:val="none" w:sz="0" w:space="0" w:color="auto"/>
            <w:right w:val="none" w:sz="0" w:space="0" w:color="auto"/>
          </w:divBdr>
        </w:div>
        <w:div w:id="1076828340">
          <w:marLeft w:val="547"/>
          <w:marRight w:val="0"/>
          <w:marTop w:val="96"/>
          <w:marBottom w:val="0"/>
          <w:divBdr>
            <w:top w:val="none" w:sz="0" w:space="0" w:color="auto"/>
            <w:left w:val="none" w:sz="0" w:space="0" w:color="auto"/>
            <w:bottom w:val="none" w:sz="0" w:space="0" w:color="auto"/>
            <w:right w:val="none" w:sz="0" w:space="0" w:color="auto"/>
          </w:divBdr>
        </w:div>
        <w:div w:id="47850400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lasgowstudent.net" TargetMode="Externa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PowerPoint_Slide2.sldx"/><Relationship Id="rId34" Type="http://schemas.openxmlformats.org/officeDocument/2006/relationships/hyperlink" Target="http://www.heacademy.ac.uk" TargetMode="External"/><Relationship Id="rId7" Type="http://schemas.openxmlformats.org/officeDocument/2006/relationships/endnotes" Target="endnotes.xml"/><Relationship Id="rId12" Type="http://schemas.openxmlformats.org/officeDocument/2006/relationships/hyperlink" Target="http://www.glasgowstudent.net" TargetMode="External"/><Relationship Id="rId17" Type="http://schemas.openxmlformats.org/officeDocument/2006/relationships/package" Target="embeddings/Microsoft_PowerPoint_Slide.sldx"/><Relationship Id="rId25" Type="http://schemas.openxmlformats.org/officeDocument/2006/relationships/package" Target="embeddings/Microsoft_PowerPoint_Slide4.sldx"/><Relationship Id="rId33" Type="http://schemas.openxmlformats.org/officeDocument/2006/relationships/hyperlink" Target="http://www.sparqs.ac.uk"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Slide6.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hyperlink" Target="http://www.gla.ac.uk/services/senateoffice/qea/studentengagement/studentrepresentationstudentvoic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package" Target="embeddings/Microsoft_PowerPoint_Slide3.sldx"/><Relationship Id="rId28" Type="http://schemas.openxmlformats.org/officeDocument/2006/relationships/image" Target="media/image11.emf"/><Relationship Id="rId36" Type="http://schemas.openxmlformats.org/officeDocument/2006/relationships/hyperlink" Target="http://www.rluk.ac.uk" TargetMode="External"/><Relationship Id="rId10" Type="http://schemas.openxmlformats.org/officeDocument/2006/relationships/image" Target="media/image3.png"/><Relationship Id="rId19" Type="http://schemas.openxmlformats.org/officeDocument/2006/relationships/package" Target="embeddings/Microsoft_PowerPoint_Slide1.sldx"/><Relationship Id="rId31" Type="http://schemas.openxmlformats.org/officeDocument/2006/relationships/hyperlink" Target="http://www.gla.ac.uk/students/myglasgo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itae.ac.uk/researchers-professional-development/" TargetMode="External"/><Relationship Id="rId22" Type="http://schemas.openxmlformats.org/officeDocument/2006/relationships/image" Target="media/image8.emf"/><Relationship Id="rId27" Type="http://schemas.openxmlformats.org/officeDocument/2006/relationships/package" Target="embeddings/Microsoft_PowerPoint_Slide5.sldx"/><Relationship Id="rId30" Type="http://schemas.openxmlformats.org/officeDocument/2006/relationships/hyperlink" Target="http://www.glasgowstudent.net/about/representation/class-reps" TargetMode="External"/><Relationship Id="rId35" Type="http://schemas.openxmlformats.org/officeDocument/2006/relationships/hyperlink" Target="http://www.qa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7037F-3B42-474A-A557-B0010ED01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7DEA9590.dotm</Template>
  <TotalTime>121</TotalTime>
  <Pages>24</Pages>
  <Words>3906</Words>
  <Characters>22270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Student Representative Handbook</vt:lpstr>
    </vt:vector>
  </TitlesOfParts>
  <Company>University of Glasgow</Company>
  <LinksUpToDate>false</LinksUpToDate>
  <CharactersWithSpaces>26124</CharactersWithSpaces>
  <SharedDoc>false</SharedDoc>
  <HLinks>
    <vt:vector size="24" baseType="variant">
      <vt:variant>
        <vt:i4>5308508</vt:i4>
      </vt:variant>
      <vt:variant>
        <vt:i4>15</vt:i4>
      </vt:variant>
      <vt:variant>
        <vt:i4>0</vt:i4>
      </vt:variant>
      <vt:variant>
        <vt:i4>5</vt:i4>
      </vt:variant>
      <vt:variant>
        <vt:lpwstr>http://www.sparqs.org.uk/</vt:lpwstr>
      </vt:variant>
      <vt:variant>
        <vt:lpwstr/>
      </vt:variant>
      <vt:variant>
        <vt:i4>3866679</vt:i4>
      </vt:variant>
      <vt:variant>
        <vt:i4>0</vt:i4>
      </vt:variant>
      <vt:variant>
        <vt:i4>0</vt:i4>
      </vt:variant>
      <vt:variant>
        <vt:i4>5</vt:i4>
      </vt:variant>
      <vt:variant>
        <vt:lpwstr>http://www.glasgowstudent.net/about/studentreps/signup/</vt:lpwstr>
      </vt:variant>
      <vt:variant>
        <vt:lpwstr/>
      </vt:variant>
      <vt:variant>
        <vt:i4>5767279</vt:i4>
      </vt:variant>
      <vt:variant>
        <vt:i4>8</vt:i4>
      </vt:variant>
      <vt:variant>
        <vt:i4>0</vt:i4>
      </vt:variant>
      <vt:variant>
        <vt:i4>5</vt:i4>
      </vt:variant>
      <vt:variant>
        <vt:lpwstr>mailto:studentrep@src.gla.ac.uk</vt:lpwstr>
      </vt:variant>
      <vt:variant>
        <vt:lpwstr/>
      </vt:variant>
      <vt:variant>
        <vt:i4>1179775</vt:i4>
      </vt:variant>
      <vt:variant>
        <vt:i4>5</vt:i4>
      </vt:variant>
      <vt:variant>
        <vt:i4>0</vt:i4>
      </vt:variant>
      <vt:variant>
        <vt:i4>5</vt:i4>
      </vt:variant>
      <vt:variant>
        <vt:lpwstr>mailto:vp-learning@src.gla.ac.uk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Representative Handbook</dc:title>
  <dc:creator>rh95y;Helen Speirs</dc:creator>
  <cp:lastModifiedBy>Helen Speirs</cp:lastModifiedBy>
  <cp:revision>10</cp:revision>
  <cp:lastPrinted>2016-10-24T09:49:00Z</cp:lastPrinted>
  <dcterms:created xsi:type="dcterms:W3CDTF">2016-10-04T08:40:00Z</dcterms:created>
  <dcterms:modified xsi:type="dcterms:W3CDTF">2016-10-24T10:25:00Z</dcterms:modified>
</cp:coreProperties>
</file>